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4E63" w14:textId="77777777" w:rsidR="00F00892" w:rsidRPr="00F00892" w:rsidRDefault="00F00892" w:rsidP="00F0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773617DC" w14:textId="77777777" w:rsidR="00F00892" w:rsidRPr="00F00892" w:rsidRDefault="00F00892" w:rsidP="00F0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региональном этапе Всероссийского конкурса  </w:t>
      </w:r>
    </w:p>
    <w:p w14:paraId="713E4256" w14:textId="77777777" w:rsidR="00F00892" w:rsidRPr="00F00892" w:rsidRDefault="00F00892" w:rsidP="00F0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«Семья года» </w:t>
      </w:r>
      <w:r w:rsidRPr="00F0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Ленинградской области </w:t>
      </w: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</w:t>
      </w:r>
      <w:r w:rsidRPr="00F0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024 году</w:t>
      </w:r>
    </w:p>
    <w:p w14:paraId="7C83E156" w14:textId="77777777" w:rsidR="00F00892" w:rsidRPr="00F00892" w:rsidRDefault="00F00892" w:rsidP="00F0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68A96F" w14:textId="77777777" w:rsidR="00F00892" w:rsidRPr="00F00892" w:rsidRDefault="00F00892" w:rsidP="00F00892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C38F7A4" w14:textId="77777777" w:rsidR="00F00892" w:rsidRPr="00F00892" w:rsidRDefault="00F00892" w:rsidP="00F0089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813322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определяет цель, задачи и порядок проведения регионального этапа Всероссийского конкурса «Семья года» (далее – региональный этап конкурса, Всероссийский конкурс) в Ленинградской области в 2024 году.</w:t>
      </w:r>
    </w:p>
    <w:p w14:paraId="3793700D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 Проведение Всероссийского конкурса призвано способствовать решению задач, определенных Указом Президента Российской Федерации от  9 ноября 2022 года № 809</w:t>
      </w:r>
      <w:r w:rsidRPr="00F00892">
        <w:rPr>
          <w:rFonts w:ascii="Calibri" w:eastAsia="Calibri" w:hAnsi="Calibri" w:cs="Times New Roman"/>
        </w:rPr>
        <w:t xml:space="preserve"> </w:t>
      </w:r>
      <w:r w:rsidRPr="00F00892">
        <w:rPr>
          <w:rFonts w:ascii="Times New Roman" w:eastAsia="Calibri" w:hAnsi="Times New Roman" w:cs="Times New Roman"/>
          <w:sz w:val="28"/>
          <w:szCs w:val="28"/>
        </w:rPr>
        <w:t>«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Pr="00F0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8" w:anchor="P25" w:history="1">
        <w:r w:rsidRPr="00F008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мероприятий по реализации в 2021-2025 годах </w:t>
      </w:r>
      <w:hyperlink r:id="rId9" w:history="1">
        <w:r w:rsidRPr="00F008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Концепции</w:t>
        </w:r>
      </w:hyperlink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демографической политики Российской Федерации на период до 2025 года, утвержденным распоряжением Правительства Российской Федерации от 16 сентября 2021 года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2580-р.</w:t>
      </w:r>
    </w:p>
    <w:p w14:paraId="2E3E6E40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86AB0" w14:textId="77777777" w:rsidR="00F00892" w:rsidRPr="00F00892" w:rsidRDefault="00F00892" w:rsidP="00F00892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ЗАДАЧИ РЕГИОНАЛЬНОГО ЭТАПА </w:t>
      </w:r>
    </w:p>
    <w:p w14:paraId="3FC1A8D2" w14:textId="77777777" w:rsidR="00F00892" w:rsidRPr="00F00892" w:rsidRDefault="00F00892" w:rsidP="00F008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037653B0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540C8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Цель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сохранение, укрепление и продвижение традиционных семейных ценностей.</w:t>
      </w:r>
    </w:p>
    <w:p w14:paraId="46431B30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Задачи:</w:t>
      </w:r>
    </w:p>
    <w:p w14:paraId="1776D4E2" w14:textId="77777777" w:rsidR="00F00892" w:rsidRPr="00F00892" w:rsidRDefault="00F00892" w:rsidP="00F0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</w:p>
    <w:p w14:paraId="44D1B0C7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мероприятий по сохранению, укреплению и продвижению традиционных семейных ценностей в субъектах Российской Федерации 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федеральных округах.</w:t>
      </w:r>
    </w:p>
    <w:p w14:paraId="3B77917E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56862" w14:textId="77777777" w:rsidR="00F00892" w:rsidRPr="00F00892" w:rsidRDefault="00F00892" w:rsidP="00F00892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НОМИНАЦИИ РЕГИОНАЛЬНОГО ЭТАПА </w:t>
      </w:r>
    </w:p>
    <w:p w14:paraId="51528118" w14:textId="77777777" w:rsidR="00F00892" w:rsidRPr="00F00892" w:rsidRDefault="00F00892" w:rsidP="00F008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652F5B8B" w14:textId="77777777" w:rsidR="00F00892" w:rsidRPr="00F00892" w:rsidRDefault="00F00892" w:rsidP="00F008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7DDED" w14:textId="77777777" w:rsidR="00F00892" w:rsidRPr="00F00892" w:rsidRDefault="00F00892" w:rsidP="00F008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Региональный этап Всероссийского конкурса проводится по следующим 5-ти номинациям: </w:t>
      </w:r>
    </w:p>
    <w:p w14:paraId="4869C5A8" w14:textId="77777777" w:rsidR="00F00892" w:rsidRPr="00F00892" w:rsidRDefault="00F00892" w:rsidP="00F008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14:paraId="1CD0A1D7" w14:textId="77777777" w:rsidR="00F00892" w:rsidRPr="00F00892" w:rsidRDefault="00F00892" w:rsidP="00F008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14:paraId="0ADD667D" w14:textId="77777777" w:rsidR="00F00892" w:rsidRPr="00F00892" w:rsidRDefault="00F00892" w:rsidP="00F008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14:paraId="6AB1716B" w14:textId="77777777" w:rsidR="00F00892" w:rsidRPr="00F00892" w:rsidRDefault="00F00892" w:rsidP="00F008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семья»;</w:t>
      </w:r>
    </w:p>
    <w:p w14:paraId="345915ED" w14:textId="77777777" w:rsidR="00F00892" w:rsidRPr="00F00892" w:rsidRDefault="00F00892" w:rsidP="00F0089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– хранитель традиций»;</w:t>
      </w:r>
    </w:p>
    <w:p w14:paraId="58AAE8D5" w14:textId="77777777" w:rsidR="00F00892" w:rsidRPr="00F00892" w:rsidRDefault="00F00892" w:rsidP="00F00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31503" w14:textId="77777777" w:rsidR="00F00892" w:rsidRPr="00F00892" w:rsidRDefault="00F00892" w:rsidP="00F00892">
      <w:pPr>
        <w:ind w:left="106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39E192" w14:textId="77777777" w:rsidR="00F00892" w:rsidRPr="00F00892" w:rsidRDefault="00F00892" w:rsidP="00F00892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РЕГИОНАЛЬНОГО ЭТАПА </w:t>
      </w:r>
    </w:p>
    <w:p w14:paraId="3B8F4A79" w14:textId="77777777" w:rsidR="00F00892" w:rsidRPr="00F00892" w:rsidRDefault="00F00892" w:rsidP="00F008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0328D2C9" w14:textId="77777777" w:rsidR="00F00892" w:rsidRPr="00F00892" w:rsidRDefault="00F00892" w:rsidP="00F00892">
      <w:pPr>
        <w:spacing w:after="0" w:line="24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B1FCB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регионального этапа Всероссийского конкурса могут быть: </w:t>
      </w:r>
    </w:p>
    <w:p w14:paraId="216F801F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14:paraId="4D92F9C8" w14:textId="77777777" w:rsidR="00F00892" w:rsidRPr="00F00892" w:rsidRDefault="00F00892" w:rsidP="00F00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 которых дети получают воспитание, основанное на традиционных ценностях, таких как патриотизм, гражданственность, служение Отечеству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14:paraId="1A85434D" w14:textId="77777777" w:rsidR="00F00892" w:rsidRPr="00F00892" w:rsidRDefault="00F00892" w:rsidP="00F0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муниципальном образовании, субъекте Российской Федерации;</w:t>
      </w:r>
    </w:p>
    <w:p w14:paraId="0573AC0E" w14:textId="77777777" w:rsidR="00F00892" w:rsidRPr="00F00892" w:rsidRDefault="00F00892" w:rsidP="00F0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семьи, члены которых имеют достижения в профессиональной деятельности, успешно развивающие семейное дело (бизнес);</w:t>
      </w:r>
    </w:p>
    <w:p w14:paraId="419C48B6" w14:textId="77777777" w:rsidR="00F00892" w:rsidRPr="00F00892" w:rsidRDefault="00F00892" w:rsidP="00F0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ведущие здоровый образ жизни, систематически занимающиеся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физической культурой и массовым спортом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вовлекающие в них детей;</w:t>
      </w:r>
    </w:p>
    <w:p w14:paraId="239E4DBA" w14:textId="77777777" w:rsidR="00F00892" w:rsidRPr="00F00892" w:rsidRDefault="00F00892" w:rsidP="00F0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уделяющие внимание приобщению детей, приобщению к творчеству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искусству, культурно - историческому наследию, национальной культуре.</w:t>
      </w:r>
    </w:p>
    <w:p w14:paraId="0B18A9B9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регионального этапа Всероссийского конкурса должны быть гражданами Российской Федерации, проживающими на территории Ленинградской области и состоящими в зарегистрированном браке, воспитывающими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(или воспитавшими) детей.</w:t>
      </w:r>
    </w:p>
    <w:p w14:paraId="4C33C6D1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участия в региональном этапе Всероссийского конкурса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номинируются победители Всероссийского конкурса «Семья года» предыдущих лет.   </w:t>
      </w:r>
    </w:p>
    <w:p w14:paraId="795F2AFF" w14:textId="77777777" w:rsidR="00F00892" w:rsidRPr="00F00892" w:rsidRDefault="00F00892" w:rsidP="00F00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Критерии отбора конкурсантов для участия в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этапе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Всероссийского конкурса по номинациям:</w:t>
      </w:r>
    </w:p>
    <w:p w14:paraId="53016821" w14:textId="77777777" w:rsidR="00F00892" w:rsidRPr="00F00892" w:rsidRDefault="00F00892" w:rsidP="00F008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4.4.1. В номинации «Многодетная семья» принимают участие семьи, которые успешно воспитывают (или воспитали) троих и более детей, в том числе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 приёмных, а также активно участвуют в социально значимых мероприятиях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общественной жизни района/города/области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49E9D" w14:textId="77777777" w:rsidR="00F00892" w:rsidRPr="00F00892" w:rsidRDefault="00F00892" w:rsidP="00F00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4.4.2. В номинации «Молодая семья» принимают участие молодые семьи (возраст супругов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35 лет), воспитывающие одного и более детей, в том числе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приёмных, а также занимающиеся общественно полезной трудовой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6445EB10" w14:textId="77777777" w:rsidR="00F00892" w:rsidRPr="00F00892" w:rsidRDefault="00F00892" w:rsidP="00F00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6957B2BB" w14:textId="77777777" w:rsidR="00F00892" w:rsidRPr="00F00892" w:rsidRDefault="00F00892" w:rsidP="00F00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4.4.4. В номинации «Золотая семья»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p w14:paraId="64709BAE" w14:textId="77777777" w:rsidR="00F00892" w:rsidRPr="00F00892" w:rsidRDefault="00F00892" w:rsidP="00F00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4.4.5. В номинации «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хранитель традиций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принимают участие семьи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хранители национальных и культурных традиций, исторической памяти, включая кочевые семьи и семьи, составляющие профессиональные династии.</w:t>
      </w:r>
    </w:p>
    <w:p w14:paraId="4F1143B1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EC334" w14:textId="77777777" w:rsidR="00F00892" w:rsidRPr="00F00892" w:rsidRDefault="00F00892" w:rsidP="00F00892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РЕГИОНАЛЬНОГО ЭТАПА ВСЕРОССИЙСКОГО КОНКУРСА</w:t>
      </w:r>
    </w:p>
    <w:p w14:paraId="22737CEE" w14:textId="77777777" w:rsidR="00F00892" w:rsidRPr="00F00892" w:rsidRDefault="00F00892" w:rsidP="00F0089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8C8489" w14:textId="77777777" w:rsidR="00F00892" w:rsidRPr="00F00892" w:rsidRDefault="00F00892" w:rsidP="00F0089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Администрации муниципальных районов (городского округа) Ленинградской области организуют участие семей в региональном этапе Всероссийского конкурса и в срок не позднее 20 апреля 2024 года направляют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комитет по социальной защите населения Ленинградской области (ответственный за проведение регионального этапа Всероссийского конкурса «Семья года») следующие материалы на каждую семью-участницу:</w:t>
      </w:r>
    </w:p>
    <w:p w14:paraId="00C55FF4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на участие семьи во Всероссийском конкурсе «Семья года»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форме, указанной в приложении 1 (материалы, представляемые в форматах pdf, обязательно дублировать в формате Word);</w:t>
      </w:r>
    </w:p>
    <w:p w14:paraId="2EFEC180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заключении брака в формате pdf;</w:t>
      </w:r>
    </w:p>
    <w:p w14:paraId="7E520544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по месту жительства (форма №8), подтверждающее постоянное проживание на территории Ленинградской области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3 лет;</w:t>
      </w:r>
    </w:p>
    <w:p w14:paraId="2BA10F22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на участие во Всероссийском конкурсе заполняются в соответствии с установленной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формой, указанной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приложении 2 (совершеннолетние дети Согласие заполняют собственноручно,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несовершеннолетних детей Согласие заполняет законный представитель - мать либо отец) в формате pdf;</w:t>
      </w:r>
    </w:p>
    <w:p w14:paraId="5CCE4C2A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грамот, дипломов, благодарственных писем (все грамоты, дипломы, благодарственные письма, публикации СМИ и другие дополнительные материалы должны быть отсканированы и представлены в формате pdf);</w:t>
      </w:r>
    </w:p>
    <w:p w14:paraId="714CC5AA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в формате MP4, либо MOV, либо AVI (продолжительность видеоролика не более 2 минут, в видеоролике должна содержаться информация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составе семьи, ее достижениях, семейных ценностях и традициях, обязательно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голосовым сопровождением);</w:t>
      </w:r>
    </w:p>
    <w:p w14:paraId="294805DE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фотографии (фотографии должны соответствовать подаваемой номинации, характер фото – позитивный, отражающий лучшие традиции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взаимоотношения внутри семьи, не допускаются фотографии в купальниках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т.д., количество не более 10 штук, не менее 2 фотографий с изображением полного состава семьи, формат JPG или TIFF,  300 dpi, размер фотографии больше 4 мб, минимальное разрешение 1920х1080, представленные фотографии должны быть сделаны в течение последних 3 лет, исключение только для участников номинации «Золотая семья»).</w:t>
      </w:r>
    </w:p>
    <w:p w14:paraId="20558555" w14:textId="77777777" w:rsidR="00F00892" w:rsidRPr="00F00892" w:rsidRDefault="00F00892" w:rsidP="00F0089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каждой номинации региональный оргкомитет определяет одну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семью-победителя. </w:t>
      </w:r>
    </w:p>
    <w:p w14:paraId="0BE8BE83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Семья-п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обедитель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определяется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большинством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 членов регионального оргкомитета из числа присутствующих на заседании. </w:t>
      </w:r>
    </w:p>
    <w:p w14:paraId="7AE156A4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Основанием для отказа в приеме документов на участие в региональном этапе Всероссийского конкурса «Семья года» являются:</w:t>
      </w:r>
    </w:p>
    <w:p w14:paraId="31C5D47B" w14:textId="77777777" w:rsidR="00F00892" w:rsidRPr="00F00892" w:rsidRDefault="00F00892" w:rsidP="00F00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00892">
        <w:rPr>
          <w:rFonts w:ascii="Times New Roman" w:eastAsia="Calibri" w:hAnsi="Times New Roman" w:cs="Times New Roman"/>
          <w:sz w:val="28"/>
          <w:szCs w:val="28"/>
        </w:rPr>
        <w:t xml:space="preserve">представление неполного комплекта документов, указанного в пункте 5.1 Положения о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этапе Всероссийского конкурса «Семья года»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Ленинградской области в 2024 году (в представлении должны быть заполнены все поля, подробное описание истории, семейных ценностей и традиций, передающихся от поколения к поколению;</w:t>
      </w:r>
    </w:p>
    <w:p w14:paraId="0D7532C0" w14:textId="77777777" w:rsidR="00F00892" w:rsidRPr="00F00892" w:rsidRDefault="00F00892" w:rsidP="00F00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Pr="00F00892">
        <w:rPr>
          <w:rFonts w:ascii="Times New Roman" w:eastAsia="Calibri" w:hAnsi="Times New Roman" w:cs="Times New Roman"/>
          <w:sz w:val="28"/>
          <w:szCs w:val="28"/>
        </w:rPr>
        <w:t xml:space="preserve">редставленные документы не отвечают требованиям, установленным </w:t>
      </w:r>
      <w:r w:rsidRPr="00F00892">
        <w:rPr>
          <w:rFonts w:ascii="Times New Roman" w:eastAsia="Calibri" w:hAnsi="Times New Roman" w:cs="Times New Roman"/>
          <w:sz w:val="28"/>
          <w:szCs w:val="28"/>
        </w:rPr>
        <w:br/>
        <w:t xml:space="preserve">в пункте 5.1 Положения о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этапе Всероссийского конкурса «Семья года» в Ленинградской области в 2024 году;</w:t>
      </w:r>
    </w:p>
    <w:p w14:paraId="6428AED6" w14:textId="77777777" w:rsidR="00F00892" w:rsidRPr="00F00892" w:rsidRDefault="00F00892" w:rsidP="00F00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Calibri" w:hAnsi="Times New Roman" w:cs="Times New Roman"/>
          <w:sz w:val="28"/>
          <w:szCs w:val="28"/>
        </w:rPr>
        <w:t xml:space="preserve">3) представляемая для участия во Всероссийском конкурсе семья </w:t>
      </w:r>
      <w:r w:rsidRPr="00F00892">
        <w:rPr>
          <w:rFonts w:ascii="Times New Roman" w:eastAsia="Calibri" w:hAnsi="Times New Roman" w:cs="Times New Roman"/>
          <w:sz w:val="28"/>
          <w:szCs w:val="28"/>
        </w:rPr>
        <w:br/>
        <w:t xml:space="preserve">не соответствует требованиям, указанным в разделе 4 Положения о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региональном этапе Всероссийского конкурса «Семья года» в Ленинградской области в 2024 году;</w:t>
      </w:r>
    </w:p>
    <w:p w14:paraId="07C845B3" w14:textId="77777777" w:rsidR="00F00892" w:rsidRPr="00F00892" w:rsidRDefault="00F00892" w:rsidP="00F00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документы представлены позже срока, установленного в пункте 5.1. </w:t>
      </w:r>
      <w:r w:rsidRPr="00F00892">
        <w:rPr>
          <w:rFonts w:ascii="Times New Roman" w:eastAsia="Calibri" w:hAnsi="Times New Roman" w:cs="Times New Roman"/>
          <w:sz w:val="28"/>
          <w:szCs w:val="28"/>
        </w:rPr>
        <w:t xml:space="preserve">Положения о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этапе Всероссийского конкурса «Семья года»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Ленинградской области в 2024 году.</w:t>
      </w:r>
    </w:p>
    <w:p w14:paraId="2926A478" w14:textId="77777777" w:rsidR="00F00892" w:rsidRPr="00F00892" w:rsidRDefault="00F00892" w:rsidP="00F0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Региональный оргкомитет заполняет и подает на электронной платформе Фонда: </w:t>
      </w:r>
    </w:p>
    <w:p w14:paraId="4A804B29" w14:textId="77777777" w:rsidR="00F00892" w:rsidRPr="00F00892" w:rsidRDefault="00F00892" w:rsidP="00F00892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сопроводительное письмо о направлении материалов на Всероссийский конкурс «Семья года» за подписью председателя оргкомитета регионального конкурса; </w:t>
      </w:r>
    </w:p>
    <w:p w14:paraId="36D04D3F" w14:textId="77777777" w:rsidR="00F00892" w:rsidRPr="00F00892" w:rsidRDefault="00F00892" w:rsidP="00F00892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 на семьи-победители регионального этапа Всероссийского конкурса;</w:t>
      </w:r>
    </w:p>
    <w:p w14:paraId="70302C32" w14:textId="77777777" w:rsidR="00F00892" w:rsidRPr="00F00892" w:rsidRDefault="00F00892" w:rsidP="00F0089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информацию о проведении регионального конкурса, направленного </w:t>
      </w: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пропаганду и повышение общественного престижа семейного образа жизни, ценностей семьи и ответственного родительства.</w:t>
      </w:r>
    </w:p>
    <w:p w14:paraId="031C70DB" w14:textId="77777777" w:rsidR="00F00892" w:rsidRPr="00F00892" w:rsidRDefault="00F00892" w:rsidP="00F008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9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Информация об итогах регионального этапа Всероссийского конкурса публикуется на официальном сайте комитета по социальной защите населения Ленинградской области.</w:t>
      </w:r>
    </w:p>
    <w:p w14:paraId="75222A3E" w14:textId="77777777" w:rsidR="00F00892" w:rsidRPr="00F00892" w:rsidRDefault="00F00892" w:rsidP="00F0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B7E91" w14:textId="77777777" w:rsidR="00F00892" w:rsidRPr="00F00892" w:rsidRDefault="00F00892" w:rsidP="00F0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35CC3" w14:textId="77777777" w:rsidR="00F00892" w:rsidRPr="00F00892" w:rsidRDefault="00F00892" w:rsidP="00F0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A87BF" w14:textId="77777777" w:rsidR="00F00892" w:rsidRPr="00F00892" w:rsidRDefault="00F00892" w:rsidP="00F0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67B3B" w14:textId="77777777" w:rsidR="00F00892" w:rsidRPr="00F00892" w:rsidRDefault="00F00892" w:rsidP="00F0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28644" w14:textId="77777777" w:rsidR="00F00892" w:rsidRPr="00F00892" w:rsidRDefault="00F00892" w:rsidP="00F00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EC58DAE" w14:textId="77777777" w:rsidR="00F00892" w:rsidRPr="00F00892" w:rsidRDefault="00F00892" w:rsidP="00F0089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D94824" w14:textId="77777777" w:rsidR="00F00892" w:rsidRPr="00F00892" w:rsidRDefault="00F00892" w:rsidP="00F0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A5FBC" w14:textId="77777777" w:rsidR="00650FFC" w:rsidRPr="00F00892" w:rsidRDefault="00650FFC" w:rsidP="00F00892"/>
    <w:sectPr w:rsidR="00650FFC" w:rsidRPr="00F00892" w:rsidSect="00E66CFC">
      <w:headerReference w:type="default" r:id="rId10"/>
      <w:footerReference w:type="default" r:id="rId11"/>
      <w:headerReference w:type="first" r:id="rId12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69D4" w14:textId="77777777" w:rsidR="00E66CFC" w:rsidRDefault="00E66CFC" w:rsidP="00137B4C">
      <w:pPr>
        <w:spacing w:after="0" w:line="240" w:lineRule="auto"/>
      </w:pPr>
      <w:r>
        <w:separator/>
      </w:r>
    </w:p>
  </w:endnote>
  <w:endnote w:type="continuationSeparator" w:id="0">
    <w:p w14:paraId="7213A9D2" w14:textId="77777777" w:rsidR="00E66CFC" w:rsidRDefault="00E66CFC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885750"/>
      <w:docPartObj>
        <w:docPartGallery w:val="Page Numbers (Bottom of Page)"/>
        <w:docPartUnique/>
      </w:docPartObj>
    </w:sdtPr>
    <w:sdtContent>
      <w:p w14:paraId="34BA775B" w14:textId="77777777" w:rsidR="0031067A" w:rsidRDefault="003106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A3">
          <w:rPr>
            <w:noProof/>
          </w:rPr>
          <w:t>4</w:t>
        </w:r>
        <w:r>
          <w:fldChar w:fldCharType="end"/>
        </w:r>
      </w:p>
    </w:sdtContent>
  </w:sdt>
  <w:p w14:paraId="70819BDF" w14:textId="77777777"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F2CB" w14:textId="77777777" w:rsidR="00E66CFC" w:rsidRDefault="00E66CFC" w:rsidP="00137B4C">
      <w:pPr>
        <w:spacing w:after="0" w:line="240" w:lineRule="auto"/>
      </w:pPr>
      <w:r>
        <w:separator/>
      </w:r>
    </w:p>
  </w:footnote>
  <w:footnote w:type="continuationSeparator" w:id="0">
    <w:p w14:paraId="0836ABF4" w14:textId="77777777" w:rsidR="00E66CFC" w:rsidRDefault="00E66CFC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33FD" w14:textId="77777777" w:rsidR="0038408B" w:rsidRDefault="0038408B" w:rsidP="001377D8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0B5B" w14:textId="77777777"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3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6B6E"/>
    <w:multiLevelType w:val="hybridMultilevel"/>
    <w:tmpl w:val="F358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334966">
    <w:abstractNumId w:val="1"/>
  </w:num>
  <w:num w:numId="2" w16cid:durableId="1813519505">
    <w:abstractNumId w:val="21"/>
  </w:num>
  <w:num w:numId="3" w16cid:durableId="1907377721">
    <w:abstractNumId w:val="30"/>
  </w:num>
  <w:num w:numId="4" w16cid:durableId="1100493078">
    <w:abstractNumId w:val="13"/>
  </w:num>
  <w:num w:numId="5" w16cid:durableId="1141381045">
    <w:abstractNumId w:val="26"/>
  </w:num>
  <w:num w:numId="6" w16cid:durableId="701903973">
    <w:abstractNumId w:val="25"/>
  </w:num>
  <w:num w:numId="7" w16cid:durableId="179399418">
    <w:abstractNumId w:val="2"/>
  </w:num>
  <w:num w:numId="8" w16cid:durableId="1171410717">
    <w:abstractNumId w:val="18"/>
  </w:num>
  <w:num w:numId="9" w16cid:durableId="236012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8468860">
    <w:abstractNumId w:val="7"/>
  </w:num>
  <w:num w:numId="11" w16cid:durableId="89278746">
    <w:abstractNumId w:val="3"/>
  </w:num>
  <w:num w:numId="12" w16cid:durableId="893465586">
    <w:abstractNumId w:val="27"/>
  </w:num>
  <w:num w:numId="13" w16cid:durableId="2080210230">
    <w:abstractNumId w:val="20"/>
  </w:num>
  <w:num w:numId="14" w16cid:durableId="532308083">
    <w:abstractNumId w:val="9"/>
  </w:num>
  <w:num w:numId="15" w16cid:durableId="842819376">
    <w:abstractNumId w:val="4"/>
  </w:num>
  <w:num w:numId="16" w16cid:durableId="1662201406">
    <w:abstractNumId w:val="8"/>
  </w:num>
  <w:num w:numId="17" w16cid:durableId="236863684">
    <w:abstractNumId w:val="11"/>
  </w:num>
  <w:num w:numId="18" w16cid:durableId="447431974">
    <w:abstractNumId w:val="28"/>
  </w:num>
  <w:num w:numId="19" w16cid:durableId="1458790652">
    <w:abstractNumId w:val="0"/>
  </w:num>
  <w:num w:numId="20" w16cid:durableId="375742630">
    <w:abstractNumId w:val="16"/>
  </w:num>
  <w:num w:numId="21" w16cid:durableId="1783645156">
    <w:abstractNumId w:val="14"/>
  </w:num>
  <w:num w:numId="22" w16cid:durableId="1614095967">
    <w:abstractNumId w:val="29"/>
  </w:num>
  <w:num w:numId="23" w16cid:durableId="10573724">
    <w:abstractNumId w:val="22"/>
  </w:num>
  <w:num w:numId="24" w16cid:durableId="1853838476">
    <w:abstractNumId w:val="24"/>
  </w:num>
  <w:num w:numId="25" w16cid:durableId="1824620472">
    <w:abstractNumId w:val="19"/>
  </w:num>
  <w:num w:numId="26" w16cid:durableId="1060327971">
    <w:abstractNumId w:val="17"/>
  </w:num>
  <w:num w:numId="27" w16cid:durableId="1275751570">
    <w:abstractNumId w:val="15"/>
  </w:num>
  <w:num w:numId="28" w16cid:durableId="198050734">
    <w:abstractNumId w:val="5"/>
  </w:num>
  <w:num w:numId="29" w16cid:durableId="775639700">
    <w:abstractNumId w:val="23"/>
  </w:num>
  <w:num w:numId="30" w16cid:durableId="826166642">
    <w:abstractNumId w:val="12"/>
  </w:num>
  <w:num w:numId="31" w16cid:durableId="233979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1FB3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912"/>
    <w:rsid w:val="00106A8F"/>
    <w:rsid w:val="00106AF3"/>
    <w:rsid w:val="00110B15"/>
    <w:rsid w:val="001121FB"/>
    <w:rsid w:val="00115207"/>
    <w:rsid w:val="00117BF5"/>
    <w:rsid w:val="001216FC"/>
    <w:rsid w:val="00127752"/>
    <w:rsid w:val="0013011D"/>
    <w:rsid w:val="0013026B"/>
    <w:rsid w:val="00131F46"/>
    <w:rsid w:val="00134755"/>
    <w:rsid w:val="001377D8"/>
    <w:rsid w:val="00137B4C"/>
    <w:rsid w:val="0014070B"/>
    <w:rsid w:val="001434DA"/>
    <w:rsid w:val="00151675"/>
    <w:rsid w:val="001534D4"/>
    <w:rsid w:val="00153EB8"/>
    <w:rsid w:val="00156837"/>
    <w:rsid w:val="001636F7"/>
    <w:rsid w:val="001761B4"/>
    <w:rsid w:val="00177CCF"/>
    <w:rsid w:val="00180145"/>
    <w:rsid w:val="00185054"/>
    <w:rsid w:val="00185EBF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D7114"/>
    <w:rsid w:val="001E287C"/>
    <w:rsid w:val="001E5147"/>
    <w:rsid w:val="001E58C2"/>
    <w:rsid w:val="001F1EA6"/>
    <w:rsid w:val="00203928"/>
    <w:rsid w:val="00204317"/>
    <w:rsid w:val="0020451A"/>
    <w:rsid w:val="00206072"/>
    <w:rsid w:val="00207D84"/>
    <w:rsid w:val="00210849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5759C"/>
    <w:rsid w:val="00261F62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97AEB"/>
    <w:rsid w:val="002A312D"/>
    <w:rsid w:val="002A36FB"/>
    <w:rsid w:val="002B118F"/>
    <w:rsid w:val="002B4917"/>
    <w:rsid w:val="002C24AB"/>
    <w:rsid w:val="002C37A0"/>
    <w:rsid w:val="002C432E"/>
    <w:rsid w:val="002C5CBF"/>
    <w:rsid w:val="002D0AD2"/>
    <w:rsid w:val="002D0D56"/>
    <w:rsid w:val="002D26FC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05B2"/>
    <w:rsid w:val="003010C3"/>
    <w:rsid w:val="00302325"/>
    <w:rsid w:val="003058F3"/>
    <w:rsid w:val="0030598B"/>
    <w:rsid w:val="003069D4"/>
    <w:rsid w:val="0030735F"/>
    <w:rsid w:val="0031067A"/>
    <w:rsid w:val="00312666"/>
    <w:rsid w:val="00312839"/>
    <w:rsid w:val="00312B87"/>
    <w:rsid w:val="003143E6"/>
    <w:rsid w:val="003147EE"/>
    <w:rsid w:val="00314FE8"/>
    <w:rsid w:val="00317AE0"/>
    <w:rsid w:val="0032061F"/>
    <w:rsid w:val="0032132E"/>
    <w:rsid w:val="00322973"/>
    <w:rsid w:val="00324B6F"/>
    <w:rsid w:val="003268FE"/>
    <w:rsid w:val="00326A9D"/>
    <w:rsid w:val="00330567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6B94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3BF6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043B"/>
    <w:rsid w:val="003D753C"/>
    <w:rsid w:val="003E0A98"/>
    <w:rsid w:val="003E1A9A"/>
    <w:rsid w:val="003E7BE1"/>
    <w:rsid w:val="003F4E6A"/>
    <w:rsid w:val="003F4FB2"/>
    <w:rsid w:val="0040671E"/>
    <w:rsid w:val="00406CA7"/>
    <w:rsid w:val="00410A5E"/>
    <w:rsid w:val="00413860"/>
    <w:rsid w:val="00420075"/>
    <w:rsid w:val="00425A63"/>
    <w:rsid w:val="00427120"/>
    <w:rsid w:val="00427CCB"/>
    <w:rsid w:val="00430668"/>
    <w:rsid w:val="00431C05"/>
    <w:rsid w:val="00434829"/>
    <w:rsid w:val="00434B96"/>
    <w:rsid w:val="004355DC"/>
    <w:rsid w:val="00442BB2"/>
    <w:rsid w:val="00443510"/>
    <w:rsid w:val="00451E34"/>
    <w:rsid w:val="00453468"/>
    <w:rsid w:val="004552F8"/>
    <w:rsid w:val="00457E74"/>
    <w:rsid w:val="004638E8"/>
    <w:rsid w:val="00463F91"/>
    <w:rsid w:val="00467347"/>
    <w:rsid w:val="00470054"/>
    <w:rsid w:val="00470287"/>
    <w:rsid w:val="0047062B"/>
    <w:rsid w:val="004712A5"/>
    <w:rsid w:val="004758A7"/>
    <w:rsid w:val="004759FB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04FE"/>
    <w:rsid w:val="004B41A0"/>
    <w:rsid w:val="004C0E3C"/>
    <w:rsid w:val="004C0E7E"/>
    <w:rsid w:val="004C1AB7"/>
    <w:rsid w:val="004C4FE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686B"/>
    <w:rsid w:val="005208AA"/>
    <w:rsid w:val="0052140A"/>
    <w:rsid w:val="00523194"/>
    <w:rsid w:val="005239B7"/>
    <w:rsid w:val="00523C9F"/>
    <w:rsid w:val="00527B38"/>
    <w:rsid w:val="00534264"/>
    <w:rsid w:val="00536408"/>
    <w:rsid w:val="0053676B"/>
    <w:rsid w:val="005373A7"/>
    <w:rsid w:val="005419B0"/>
    <w:rsid w:val="00541DA2"/>
    <w:rsid w:val="00543262"/>
    <w:rsid w:val="00545A01"/>
    <w:rsid w:val="0055157F"/>
    <w:rsid w:val="00551987"/>
    <w:rsid w:val="00556FA7"/>
    <w:rsid w:val="00557D74"/>
    <w:rsid w:val="00562056"/>
    <w:rsid w:val="00563833"/>
    <w:rsid w:val="00565D7C"/>
    <w:rsid w:val="00567DF6"/>
    <w:rsid w:val="0057231C"/>
    <w:rsid w:val="0057757C"/>
    <w:rsid w:val="005902F5"/>
    <w:rsid w:val="005923E4"/>
    <w:rsid w:val="00594FD2"/>
    <w:rsid w:val="005A1AD0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0741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91"/>
    <w:rsid w:val="00636BEE"/>
    <w:rsid w:val="00641E25"/>
    <w:rsid w:val="0064408C"/>
    <w:rsid w:val="0064750C"/>
    <w:rsid w:val="00647B3E"/>
    <w:rsid w:val="00650AB0"/>
    <w:rsid w:val="00650FFC"/>
    <w:rsid w:val="00652648"/>
    <w:rsid w:val="00653801"/>
    <w:rsid w:val="006542CC"/>
    <w:rsid w:val="00660729"/>
    <w:rsid w:val="0066301E"/>
    <w:rsid w:val="0067035F"/>
    <w:rsid w:val="00671836"/>
    <w:rsid w:val="006807B0"/>
    <w:rsid w:val="0068104A"/>
    <w:rsid w:val="0068297E"/>
    <w:rsid w:val="006923B3"/>
    <w:rsid w:val="0069267E"/>
    <w:rsid w:val="006930C1"/>
    <w:rsid w:val="00693D37"/>
    <w:rsid w:val="00694DAA"/>
    <w:rsid w:val="0069643B"/>
    <w:rsid w:val="0069717A"/>
    <w:rsid w:val="006A0186"/>
    <w:rsid w:val="006A096E"/>
    <w:rsid w:val="006B04A9"/>
    <w:rsid w:val="006B20D8"/>
    <w:rsid w:val="006B2802"/>
    <w:rsid w:val="006B48F8"/>
    <w:rsid w:val="006B62F8"/>
    <w:rsid w:val="006C10B6"/>
    <w:rsid w:val="006C3668"/>
    <w:rsid w:val="006C4B21"/>
    <w:rsid w:val="006C7B79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6E20"/>
    <w:rsid w:val="00711610"/>
    <w:rsid w:val="00712176"/>
    <w:rsid w:val="00712538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3763A"/>
    <w:rsid w:val="0074100F"/>
    <w:rsid w:val="007422F2"/>
    <w:rsid w:val="00745DA3"/>
    <w:rsid w:val="00752F5E"/>
    <w:rsid w:val="007532D8"/>
    <w:rsid w:val="00761700"/>
    <w:rsid w:val="00762035"/>
    <w:rsid w:val="00767D19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8203C5"/>
    <w:rsid w:val="008251C7"/>
    <w:rsid w:val="00825B89"/>
    <w:rsid w:val="008347BD"/>
    <w:rsid w:val="0084456E"/>
    <w:rsid w:val="00853AF6"/>
    <w:rsid w:val="008629FC"/>
    <w:rsid w:val="00865304"/>
    <w:rsid w:val="00870685"/>
    <w:rsid w:val="008714EC"/>
    <w:rsid w:val="00877183"/>
    <w:rsid w:val="008861B8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1E2C"/>
    <w:rsid w:val="00924C62"/>
    <w:rsid w:val="009251D2"/>
    <w:rsid w:val="00941AB9"/>
    <w:rsid w:val="00944263"/>
    <w:rsid w:val="0094613C"/>
    <w:rsid w:val="00947B20"/>
    <w:rsid w:val="00950224"/>
    <w:rsid w:val="009504C9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9F78E7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43B45"/>
    <w:rsid w:val="00A63482"/>
    <w:rsid w:val="00A65D9C"/>
    <w:rsid w:val="00A702DF"/>
    <w:rsid w:val="00A73594"/>
    <w:rsid w:val="00A74648"/>
    <w:rsid w:val="00A844AD"/>
    <w:rsid w:val="00A84CAB"/>
    <w:rsid w:val="00A910DC"/>
    <w:rsid w:val="00A910F5"/>
    <w:rsid w:val="00A9619D"/>
    <w:rsid w:val="00AA3B4D"/>
    <w:rsid w:val="00AA4222"/>
    <w:rsid w:val="00AA60DE"/>
    <w:rsid w:val="00AA6C7F"/>
    <w:rsid w:val="00AB2EE2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6780"/>
    <w:rsid w:val="00B06C97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42BB"/>
    <w:rsid w:val="00B35D39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974C5"/>
    <w:rsid w:val="00BA0930"/>
    <w:rsid w:val="00BA217E"/>
    <w:rsid w:val="00BB0B43"/>
    <w:rsid w:val="00BB1A92"/>
    <w:rsid w:val="00BB1BAC"/>
    <w:rsid w:val="00BB2846"/>
    <w:rsid w:val="00BC19A1"/>
    <w:rsid w:val="00BC2CA9"/>
    <w:rsid w:val="00BC3527"/>
    <w:rsid w:val="00BC56A0"/>
    <w:rsid w:val="00BC5C3B"/>
    <w:rsid w:val="00BD2C93"/>
    <w:rsid w:val="00BD51D4"/>
    <w:rsid w:val="00BD5780"/>
    <w:rsid w:val="00BE14B5"/>
    <w:rsid w:val="00BE488C"/>
    <w:rsid w:val="00BE523D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76B4"/>
    <w:rsid w:val="00C27957"/>
    <w:rsid w:val="00C30DE2"/>
    <w:rsid w:val="00C33B05"/>
    <w:rsid w:val="00C35854"/>
    <w:rsid w:val="00C45B3F"/>
    <w:rsid w:val="00C51450"/>
    <w:rsid w:val="00C57FA0"/>
    <w:rsid w:val="00C62BD9"/>
    <w:rsid w:val="00C67AB7"/>
    <w:rsid w:val="00C70F12"/>
    <w:rsid w:val="00C7273A"/>
    <w:rsid w:val="00C74894"/>
    <w:rsid w:val="00C748A9"/>
    <w:rsid w:val="00C75A98"/>
    <w:rsid w:val="00C77F5B"/>
    <w:rsid w:val="00C81632"/>
    <w:rsid w:val="00C90FB0"/>
    <w:rsid w:val="00C92CF2"/>
    <w:rsid w:val="00C93E8F"/>
    <w:rsid w:val="00C93F09"/>
    <w:rsid w:val="00C94B8C"/>
    <w:rsid w:val="00C953AA"/>
    <w:rsid w:val="00CA47E6"/>
    <w:rsid w:val="00CA5F32"/>
    <w:rsid w:val="00CA5FEA"/>
    <w:rsid w:val="00CB1BB7"/>
    <w:rsid w:val="00CC03E5"/>
    <w:rsid w:val="00CC0E84"/>
    <w:rsid w:val="00CC108A"/>
    <w:rsid w:val="00CC33CA"/>
    <w:rsid w:val="00CC5044"/>
    <w:rsid w:val="00CD04E5"/>
    <w:rsid w:val="00CD1F83"/>
    <w:rsid w:val="00CD3005"/>
    <w:rsid w:val="00CD4D27"/>
    <w:rsid w:val="00CD76D4"/>
    <w:rsid w:val="00CE236A"/>
    <w:rsid w:val="00CE37D8"/>
    <w:rsid w:val="00CE4628"/>
    <w:rsid w:val="00CE4990"/>
    <w:rsid w:val="00CE7D64"/>
    <w:rsid w:val="00CF5167"/>
    <w:rsid w:val="00CF5F59"/>
    <w:rsid w:val="00CF7DE9"/>
    <w:rsid w:val="00D010BE"/>
    <w:rsid w:val="00D015D1"/>
    <w:rsid w:val="00D03D6F"/>
    <w:rsid w:val="00D04572"/>
    <w:rsid w:val="00D10FC9"/>
    <w:rsid w:val="00D12068"/>
    <w:rsid w:val="00D14B25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47151"/>
    <w:rsid w:val="00D47569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30BE"/>
    <w:rsid w:val="00D86024"/>
    <w:rsid w:val="00D86220"/>
    <w:rsid w:val="00D90BFD"/>
    <w:rsid w:val="00D91E61"/>
    <w:rsid w:val="00D92E32"/>
    <w:rsid w:val="00D92E93"/>
    <w:rsid w:val="00D94A73"/>
    <w:rsid w:val="00D95964"/>
    <w:rsid w:val="00D96BD0"/>
    <w:rsid w:val="00DA2947"/>
    <w:rsid w:val="00DA3239"/>
    <w:rsid w:val="00DA509A"/>
    <w:rsid w:val="00DA7CD3"/>
    <w:rsid w:val="00DB1DCF"/>
    <w:rsid w:val="00DB40CF"/>
    <w:rsid w:val="00DB5FEC"/>
    <w:rsid w:val="00DB71E8"/>
    <w:rsid w:val="00DC2768"/>
    <w:rsid w:val="00DC2B1A"/>
    <w:rsid w:val="00DD533A"/>
    <w:rsid w:val="00DD562A"/>
    <w:rsid w:val="00DD5F06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0118"/>
    <w:rsid w:val="00E022D8"/>
    <w:rsid w:val="00E042F9"/>
    <w:rsid w:val="00E10B92"/>
    <w:rsid w:val="00E11EF6"/>
    <w:rsid w:val="00E13259"/>
    <w:rsid w:val="00E1326E"/>
    <w:rsid w:val="00E13683"/>
    <w:rsid w:val="00E14244"/>
    <w:rsid w:val="00E143CE"/>
    <w:rsid w:val="00E14793"/>
    <w:rsid w:val="00E16B5C"/>
    <w:rsid w:val="00E22D89"/>
    <w:rsid w:val="00E2397A"/>
    <w:rsid w:val="00E2656E"/>
    <w:rsid w:val="00E31EF6"/>
    <w:rsid w:val="00E33342"/>
    <w:rsid w:val="00E43B29"/>
    <w:rsid w:val="00E43CF9"/>
    <w:rsid w:val="00E508D9"/>
    <w:rsid w:val="00E52325"/>
    <w:rsid w:val="00E540AC"/>
    <w:rsid w:val="00E57DE8"/>
    <w:rsid w:val="00E634C5"/>
    <w:rsid w:val="00E66CFC"/>
    <w:rsid w:val="00E70322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0892"/>
    <w:rsid w:val="00F06E45"/>
    <w:rsid w:val="00F1061B"/>
    <w:rsid w:val="00F135D8"/>
    <w:rsid w:val="00F13747"/>
    <w:rsid w:val="00F13B75"/>
    <w:rsid w:val="00F23294"/>
    <w:rsid w:val="00F24278"/>
    <w:rsid w:val="00F27DBE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71047"/>
    <w:rsid w:val="00F806E7"/>
    <w:rsid w:val="00F82DA5"/>
    <w:rsid w:val="00F8685E"/>
    <w:rsid w:val="00F8686F"/>
    <w:rsid w:val="00F9031F"/>
    <w:rsid w:val="00F9054A"/>
    <w:rsid w:val="00F9428D"/>
    <w:rsid w:val="00FA298C"/>
    <w:rsid w:val="00FA63CD"/>
    <w:rsid w:val="00FB1D41"/>
    <w:rsid w:val="00FB3FBF"/>
    <w:rsid w:val="00FB6BD4"/>
    <w:rsid w:val="00FC2A12"/>
    <w:rsid w:val="00FC5FE6"/>
    <w:rsid w:val="00FD1E12"/>
    <w:rsid w:val="00FE2013"/>
    <w:rsid w:val="00FE237D"/>
    <w:rsid w:val="00FE2389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23F1"/>
  <w15:docId w15:val="{AC4A7703-9E77-467D-BCB3-2E7219A4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  <w:style w:type="character" w:styleId="af1">
    <w:name w:val="page number"/>
    <w:basedOn w:val="a0"/>
    <w:rsid w:val="00641E25"/>
  </w:style>
  <w:style w:type="table" w:styleId="af2">
    <w:name w:val="Light Shading"/>
    <w:basedOn w:val="a1"/>
    <w:uiPriority w:val="60"/>
    <w:rsid w:val="00DD5F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vhodakovskaya\AppData\Local\Microsoft\Windows\INetCache\Content.Outlook\3I75SJE5\&#1055;&#1083;&#1072;&#1085;%20&#1084;&#1077;&#1088;&#1086;&#1087;&#1088;&#1080;&#1103;&#1090;&#1080;&#1081;%20&#1050;&#1086;&#1085;&#1094;&#1077;&#1087;&#1094;&#1080;&#1080;%20&#1076;&#1077;&#1084;&#1086;&#1075;&#1088;&#1072;&#1092;&#1080;&#1095;&#1077;&#1089;&#1082;&#1086;&#1081;%20&#1087;&#1086;&#1083;&#1080;&#1090;&#1080;&#1082;&#1080;%20&#1085;&#1072;%20&#1087;&#1077;&#1088;&#1080;&#1086;&#1076;%20&#1076;&#1086;%202025%20&#1075;&#1086;&#1076;&#107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0EB39CD11F250D04774D023161F91ACCBC455F3ECBFE6557057AB0C7F19015D14DE1A43E1D404B623460CF7C2AB66E016C272A9CC5387jBq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343C-38D7-4775-8E61-3DCC31AD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КомТосн</cp:lastModifiedBy>
  <cp:revision>8</cp:revision>
  <cp:lastPrinted>2024-01-19T09:17:00Z</cp:lastPrinted>
  <dcterms:created xsi:type="dcterms:W3CDTF">2023-04-19T11:32:00Z</dcterms:created>
  <dcterms:modified xsi:type="dcterms:W3CDTF">2024-03-05T08:39:00Z</dcterms:modified>
</cp:coreProperties>
</file>