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6F60" w14:textId="4FA32DEA" w:rsidR="00B4445A" w:rsidRDefault="001118CD" w:rsidP="00731D2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B5171" wp14:editId="61F9729B">
            <wp:simplePos x="0" y="0"/>
            <wp:positionH relativeFrom="column">
              <wp:posOffset>-923925</wp:posOffset>
            </wp:positionH>
            <wp:positionV relativeFrom="paragraph">
              <wp:posOffset>-764540</wp:posOffset>
            </wp:positionV>
            <wp:extent cx="7518881" cy="3560306"/>
            <wp:effectExtent l="0" t="0" r="635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881" cy="356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F5EB" w14:textId="0FD34858" w:rsidR="00731D27" w:rsidRDefault="00731D27" w:rsidP="00731D27">
      <w:pPr>
        <w:jc w:val="both"/>
      </w:pPr>
    </w:p>
    <w:p w14:paraId="01138B34" w14:textId="0FD3E920" w:rsidR="00731D27" w:rsidRDefault="00731D27" w:rsidP="00731D27">
      <w:pPr>
        <w:jc w:val="both"/>
      </w:pPr>
    </w:p>
    <w:p w14:paraId="756BE583" w14:textId="4750BEA3" w:rsidR="00731D27" w:rsidRDefault="00731D27" w:rsidP="00731D27">
      <w:pPr>
        <w:jc w:val="both"/>
      </w:pPr>
    </w:p>
    <w:p w14:paraId="7FAE4A5A" w14:textId="5C67686A" w:rsidR="00731D27" w:rsidRDefault="00731D27" w:rsidP="00731D27">
      <w:pPr>
        <w:jc w:val="both"/>
      </w:pPr>
    </w:p>
    <w:p w14:paraId="061D7EF5" w14:textId="349C2551" w:rsidR="00731D27" w:rsidRDefault="00731D27" w:rsidP="00731D27">
      <w:pPr>
        <w:jc w:val="both"/>
      </w:pPr>
    </w:p>
    <w:p w14:paraId="6550639F" w14:textId="580ACABD" w:rsidR="00731D27" w:rsidRDefault="00731D27" w:rsidP="00731D27">
      <w:pPr>
        <w:jc w:val="both"/>
      </w:pPr>
    </w:p>
    <w:p w14:paraId="311097CB" w14:textId="649C0622" w:rsidR="00731D27" w:rsidRDefault="00731D27" w:rsidP="00731D27">
      <w:pPr>
        <w:jc w:val="both"/>
      </w:pPr>
    </w:p>
    <w:p w14:paraId="50A439D1" w14:textId="474ADD3E" w:rsidR="00731D27" w:rsidRDefault="00731D27" w:rsidP="00731D27">
      <w:pPr>
        <w:jc w:val="both"/>
      </w:pPr>
    </w:p>
    <w:p w14:paraId="1E1676F5" w14:textId="5EDE49E7" w:rsidR="00731D27" w:rsidRDefault="00731D27" w:rsidP="00731D27">
      <w:pPr>
        <w:jc w:val="both"/>
      </w:pPr>
    </w:p>
    <w:p w14:paraId="10C605E7" w14:textId="230B22B5" w:rsidR="00731D27" w:rsidRDefault="00731D27" w:rsidP="00731D27">
      <w:pPr>
        <w:jc w:val="both"/>
      </w:pPr>
    </w:p>
    <w:p w14:paraId="4C905A19" w14:textId="36EFECB3" w:rsidR="00731D27" w:rsidRDefault="001118CD" w:rsidP="001118CD">
      <w:pPr>
        <w:tabs>
          <w:tab w:val="left" w:pos="3075"/>
        </w:tabs>
        <w:ind w:firstLine="624"/>
        <w:jc w:val="both"/>
      </w:pPr>
      <w:r>
        <w:t>31.03.2026</w:t>
      </w:r>
      <w:r>
        <w:tab/>
        <w:t>1075-па</w:t>
      </w:r>
    </w:p>
    <w:p w14:paraId="3D33EA09" w14:textId="1C6A701D" w:rsidR="00731D27" w:rsidRDefault="00731D27" w:rsidP="00731D27">
      <w:pPr>
        <w:jc w:val="both"/>
      </w:pPr>
    </w:p>
    <w:p w14:paraId="137080E2" w14:textId="77777777" w:rsidR="00B4445A" w:rsidRPr="00731D27" w:rsidRDefault="00F91DE7" w:rsidP="00731D27">
      <w:pPr>
        <w:jc w:val="both"/>
      </w:pPr>
      <w:r w:rsidRPr="00731D27">
        <w:t xml:space="preserve">Об </w:t>
      </w:r>
      <w:r w:rsidR="001F60B4" w:rsidRPr="00731D27">
        <w:t xml:space="preserve">изменении существенных условий контрактов </w:t>
      </w:r>
    </w:p>
    <w:p w14:paraId="5E0D0AC2" w14:textId="77777777" w:rsidR="001F60B4" w:rsidRPr="00731D27" w:rsidRDefault="001F60B4" w:rsidP="00731D27">
      <w:pPr>
        <w:jc w:val="both"/>
        <w:rPr>
          <w:lang w:eastAsia="zh-CN"/>
        </w:rPr>
      </w:pPr>
      <w:r w:rsidRPr="00731D27">
        <w:t>на о</w:t>
      </w:r>
      <w:r w:rsidRPr="00731D27">
        <w:rPr>
          <w:lang w:eastAsia="zh-CN"/>
        </w:rPr>
        <w:t xml:space="preserve">казание услуг по организации питания </w:t>
      </w:r>
    </w:p>
    <w:p w14:paraId="35629835" w14:textId="77777777" w:rsidR="001F60B4" w:rsidRPr="00731D27" w:rsidRDefault="001F60B4" w:rsidP="00731D27">
      <w:pPr>
        <w:jc w:val="both"/>
        <w:rPr>
          <w:lang w:eastAsia="zh-CN"/>
        </w:rPr>
      </w:pPr>
      <w:r w:rsidRPr="00731D27">
        <w:rPr>
          <w:lang w:eastAsia="zh-CN"/>
        </w:rPr>
        <w:t xml:space="preserve">обучающихся в общеобразовательных </w:t>
      </w:r>
    </w:p>
    <w:p w14:paraId="2275FA07" w14:textId="7DDBFA0B" w:rsidR="001F60B4" w:rsidRPr="00731D27" w:rsidRDefault="001F60B4" w:rsidP="00731D27">
      <w:pPr>
        <w:jc w:val="both"/>
        <w:rPr>
          <w:lang w:eastAsia="zh-CN"/>
        </w:rPr>
      </w:pPr>
      <w:r w:rsidRPr="00731D27">
        <w:rPr>
          <w:lang w:eastAsia="zh-CN"/>
        </w:rPr>
        <w:t xml:space="preserve">учреждениях </w:t>
      </w:r>
      <w:r w:rsidR="00C444F3" w:rsidRPr="00731D27">
        <w:rPr>
          <w:lang w:eastAsia="zh-CN"/>
        </w:rPr>
        <w:t xml:space="preserve">Тосненского </w:t>
      </w:r>
      <w:r w:rsidRPr="00731D27">
        <w:rPr>
          <w:lang w:eastAsia="zh-CN"/>
        </w:rPr>
        <w:t xml:space="preserve">муниципального </w:t>
      </w:r>
      <w:r w:rsidR="00C444F3" w:rsidRPr="00731D27">
        <w:rPr>
          <w:lang w:eastAsia="zh-CN"/>
        </w:rPr>
        <w:t>район</w:t>
      </w:r>
      <w:r w:rsidR="00232FA8" w:rsidRPr="00731D27">
        <w:rPr>
          <w:lang w:eastAsia="zh-CN"/>
        </w:rPr>
        <w:t>а</w:t>
      </w:r>
    </w:p>
    <w:p w14:paraId="2305B10B" w14:textId="47438463" w:rsidR="001F60B4" w:rsidRPr="00731D27" w:rsidRDefault="001F60B4" w:rsidP="00731D27">
      <w:pPr>
        <w:jc w:val="both"/>
      </w:pPr>
      <w:r w:rsidRPr="00731D27">
        <w:rPr>
          <w:lang w:eastAsia="zh-CN"/>
        </w:rPr>
        <w:t>Ленинградской области</w:t>
      </w:r>
      <w:r w:rsidR="00C91D9A" w:rsidRPr="00731D27">
        <w:rPr>
          <w:lang w:eastAsia="zh-CN"/>
        </w:rPr>
        <w:t xml:space="preserve"> на 202</w:t>
      </w:r>
      <w:r w:rsidR="00531EA6">
        <w:rPr>
          <w:lang w:eastAsia="zh-CN"/>
        </w:rPr>
        <w:t>6</w:t>
      </w:r>
      <w:r w:rsidR="00C91D9A" w:rsidRPr="00731D27">
        <w:rPr>
          <w:lang w:eastAsia="zh-CN"/>
        </w:rPr>
        <w:t xml:space="preserve"> год</w:t>
      </w:r>
    </w:p>
    <w:p w14:paraId="0189EDC5" w14:textId="77777777" w:rsidR="00731D27" w:rsidRPr="00F16D00" w:rsidRDefault="00731D27" w:rsidP="00731D27">
      <w:pPr>
        <w:jc w:val="both"/>
        <w:rPr>
          <w:sz w:val="20"/>
          <w:szCs w:val="20"/>
        </w:rPr>
      </w:pPr>
    </w:p>
    <w:p w14:paraId="1C6C8729" w14:textId="77777777" w:rsidR="00731D27" w:rsidRPr="00F16D00" w:rsidRDefault="00731D27" w:rsidP="00731D27">
      <w:pPr>
        <w:jc w:val="both"/>
        <w:rPr>
          <w:sz w:val="20"/>
          <w:szCs w:val="20"/>
        </w:rPr>
      </w:pPr>
    </w:p>
    <w:p w14:paraId="529C2289" w14:textId="24CCFE0A" w:rsidR="00D10046" w:rsidRPr="00731D27" w:rsidRDefault="007E0F93" w:rsidP="00E54ADB">
      <w:pPr>
        <w:ind w:firstLine="709"/>
        <w:jc w:val="both"/>
      </w:pPr>
      <w:r w:rsidRPr="00731D27">
        <w:t xml:space="preserve">В соответствии с </w:t>
      </w:r>
      <w:r w:rsidR="00CB6117" w:rsidRPr="00CB6117">
        <w:t>частью 4 статьи 37 Федерального закона от 29</w:t>
      </w:r>
      <w:r w:rsidR="00E54ADB">
        <w:t>.12.</w:t>
      </w:r>
      <w:r w:rsidR="00CB6117" w:rsidRPr="00CB6117">
        <w:t xml:space="preserve">2012 </w:t>
      </w:r>
      <w:r w:rsidR="00E54ADB">
        <w:br/>
      </w:r>
      <w:r w:rsidR="00CB6117" w:rsidRPr="00CB6117">
        <w:t>№ 273-ФЗ «Об образовании в Российской Федерации</w:t>
      </w:r>
      <w:r w:rsidR="00E54ADB">
        <w:t>»</w:t>
      </w:r>
      <w:r w:rsidR="00CB6117">
        <w:t>,</w:t>
      </w:r>
      <w:r w:rsidR="00CB6117" w:rsidRPr="00CB6117">
        <w:t xml:space="preserve"> </w:t>
      </w:r>
      <w:r w:rsidR="001F60B4" w:rsidRPr="00731D27">
        <w:t>ч</w:t>
      </w:r>
      <w:r w:rsidR="00274AFE" w:rsidRPr="00731D27">
        <w:t xml:space="preserve">астью </w:t>
      </w:r>
      <w:r w:rsidR="001F60B4" w:rsidRPr="00731D27">
        <w:t>65.1 ст</w:t>
      </w:r>
      <w:r w:rsidR="00274AFE" w:rsidRPr="00731D27">
        <w:t xml:space="preserve">атьи </w:t>
      </w:r>
      <w:r w:rsidR="001F60B4" w:rsidRPr="00731D27">
        <w:t>11</w:t>
      </w:r>
      <w:r w:rsidR="00E27DD8" w:rsidRPr="00731D27">
        <w:t>2</w:t>
      </w:r>
      <w:r w:rsidR="00274AFE" w:rsidRPr="00731D27">
        <w:t>, частями 1.3-1.6 статьи 95</w:t>
      </w:r>
      <w:r w:rsidR="001F60B4" w:rsidRPr="00731D27">
        <w:t xml:space="preserve"> Федерального закона от </w:t>
      </w:r>
      <w:r w:rsidR="00731D27" w:rsidRPr="00731D27">
        <w:t>0</w:t>
      </w:r>
      <w:r w:rsidR="001F60B4" w:rsidRPr="00731D27">
        <w:t>5</w:t>
      </w:r>
      <w:r w:rsidR="00731D27" w:rsidRPr="00731D27">
        <w:t>.04.</w:t>
      </w:r>
      <w:r w:rsidR="001F60B4" w:rsidRPr="00731D27">
        <w:t>2013 №</w:t>
      </w:r>
      <w:r w:rsidR="00D13B14" w:rsidRPr="00731D27">
        <w:t xml:space="preserve"> </w:t>
      </w:r>
      <w:r w:rsidR="001F60B4" w:rsidRPr="00731D27">
        <w:t xml:space="preserve">44-ФЗ </w:t>
      </w:r>
      <w:r w:rsidR="00731D27" w:rsidRPr="00731D27">
        <w:t>«</w:t>
      </w:r>
      <w:r w:rsidR="001F60B4" w:rsidRPr="00731D27">
        <w:t>О контрактной системе в сфере закупок товаров, работ, услуг для обеспечения государственных и муниципальных нужд</w:t>
      </w:r>
      <w:r w:rsidR="00731D27" w:rsidRPr="00731D27">
        <w:t>»</w:t>
      </w:r>
      <w:r w:rsidR="001F60B4" w:rsidRPr="00731D27">
        <w:t>,</w:t>
      </w:r>
      <w:r w:rsidR="00274AFE" w:rsidRPr="00731D27">
        <w:t xml:space="preserve"> </w:t>
      </w:r>
      <w:r w:rsidR="00D74EC7">
        <w:t xml:space="preserve">в соответствии </w:t>
      </w:r>
      <w:r w:rsidR="00CB6117">
        <w:t>со</w:t>
      </w:r>
      <w:r w:rsidR="00D74EC7">
        <w:t xml:space="preserve"> статьей 4.2 «Социальн</w:t>
      </w:r>
      <w:r w:rsidR="00CB6117">
        <w:t>ого</w:t>
      </w:r>
      <w:r w:rsidR="00D74EC7">
        <w:t xml:space="preserve"> кодекс</w:t>
      </w:r>
      <w:r w:rsidR="00CB6117">
        <w:t>а</w:t>
      </w:r>
      <w:r w:rsidR="00D74EC7">
        <w:t xml:space="preserve"> Ленинградской области</w:t>
      </w:r>
      <w:r w:rsidR="00E54ADB">
        <w:t>»</w:t>
      </w:r>
      <w:r w:rsidR="00274AFE" w:rsidRPr="00731D27">
        <w:t>,</w:t>
      </w:r>
      <w:r w:rsidR="00CB6117">
        <w:t xml:space="preserve"> утвержденного областным законом Ленинградской области от 17.11.2017 № 72-оз, учитывая постановление Правительства Ленинградской области от 16.03.2026</w:t>
      </w:r>
      <w:r w:rsidR="0093377A">
        <w:t xml:space="preserve"> № 208 «Об обеспечении обучающихся бесплатным питанием за счет средств областного бюджета Ленинградской о</w:t>
      </w:r>
      <w:r w:rsidR="00CB6117">
        <w:t>б</w:t>
      </w:r>
      <w:r w:rsidR="0093377A">
        <w:t>ласти»,</w:t>
      </w:r>
      <w:r w:rsidR="00274AFE" w:rsidRPr="00731D27">
        <w:t xml:space="preserve"> </w:t>
      </w:r>
      <w:r w:rsidR="001F60B4" w:rsidRPr="00731D27">
        <w:t xml:space="preserve">в связи с возникновением независящих от сторон контракта </w:t>
      </w:r>
      <w:r w:rsidR="00B455ED" w:rsidRPr="00731D27">
        <w:t>на о</w:t>
      </w:r>
      <w:r w:rsidR="00B455ED" w:rsidRPr="00731D27">
        <w:rPr>
          <w:lang w:eastAsia="zh-CN"/>
        </w:rPr>
        <w:t xml:space="preserve">казание услуг по организации питания обучающихся в общеобразовательных учреждениях </w:t>
      </w:r>
      <w:r w:rsidR="00C444F3" w:rsidRPr="00731D27">
        <w:rPr>
          <w:lang w:eastAsia="zh-CN"/>
        </w:rPr>
        <w:t xml:space="preserve">Тосненского </w:t>
      </w:r>
      <w:r w:rsidR="00B455ED" w:rsidRPr="00731D27">
        <w:rPr>
          <w:lang w:eastAsia="zh-CN"/>
        </w:rPr>
        <w:t>муниципального район</w:t>
      </w:r>
      <w:r w:rsidR="00C444F3" w:rsidRPr="00731D27">
        <w:rPr>
          <w:lang w:eastAsia="zh-CN"/>
        </w:rPr>
        <w:t>а</w:t>
      </w:r>
      <w:r w:rsidR="00B455ED" w:rsidRPr="00731D27">
        <w:rPr>
          <w:lang w:eastAsia="zh-CN"/>
        </w:rPr>
        <w:t xml:space="preserve"> Ленинградской области </w:t>
      </w:r>
      <w:r w:rsidR="001F60B4" w:rsidRPr="00731D27">
        <w:t>обстоятельств, влекущих невозможность его исполнения</w:t>
      </w:r>
      <w:r w:rsidR="003A4000" w:rsidRPr="00731D27">
        <w:t>, администрация Тосненск</w:t>
      </w:r>
      <w:r w:rsidR="00C444F3" w:rsidRPr="00731D27">
        <w:t>ого</w:t>
      </w:r>
      <w:r w:rsidR="003A4000" w:rsidRPr="00731D27">
        <w:t xml:space="preserve"> </w:t>
      </w:r>
      <w:r w:rsidR="00C444F3" w:rsidRPr="00731D27">
        <w:t xml:space="preserve">муниципального </w:t>
      </w:r>
      <w:r w:rsidR="003A4000" w:rsidRPr="00731D27">
        <w:t>район</w:t>
      </w:r>
      <w:r w:rsidR="00C444F3" w:rsidRPr="00731D27">
        <w:t>а</w:t>
      </w:r>
      <w:r w:rsidR="0070201A" w:rsidRPr="00731D27">
        <w:t xml:space="preserve"> Ленинградской области</w:t>
      </w:r>
      <w:r w:rsidR="00B455ED" w:rsidRPr="00731D27">
        <w:t>:</w:t>
      </w:r>
      <w:r w:rsidR="001F60B4" w:rsidRPr="00731D27">
        <w:t xml:space="preserve"> </w:t>
      </w:r>
    </w:p>
    <w:p w14:paraId="08B5F1DE" w14:textId="77777777" w:rsidR="00731D27" w:rsidRPr="00F16D00" w:rsidRDefault="00731D27" w:rsidP="00731D27">
      <w:pPr>
        <w:jc w:val="both"/>
        <w:rPr>
          <w:sz w:val="20"/>
          <w:szCs w:val="20"/>
        </w:rPr>
      </w:pPr>
    </w:p>
    <w:p w14:paraId="68DCD28B" w14:textId="01893B56" w:rsidR="007D755F" w:rsidRPr="00731D27" w:rsidRDefault="007D755F" w:rsidP="00731D27">
      <w:pPr>
        <w:jc w:val="both"/>
      </w:pPr>
      <w:r w:rsidRPr="00731D27">
        <w:t>ПОСТАНОВЛЯЕТ:</w:t>
      </w:r>
    </w:p>
    <w:p w14:paraId="7A8602E6" w14:textId="77777777" w:rsidR="00B4445A" w:rsidRPr="00F16D00" w:rsidRDefault="00B4445A" w:rsidP="00731D27">
      <w:pPr>
        <w:ind w:firstLine="567"/>
        <w:jc w:val="both"/>
        <w:rPr>
          <w:sz w:val="20"/>
          <w:szCs w:val="20"/>
        </w:rPr>
      </w:pPr>
    </w:p>
    <w:p w14:paraId="022A1AAF" w14:textId="19AE7377" w:rsidR="00B455ED" w:rsidRPr="00731D27" w:rsidRDefault="00731D27" w:rsidP="00E54ADB">
      <w:pPr>
        <w:ind w:firstLine="709"/>
        <w:jc w:val="both"/>
        <w:rPr>
          <w:lang w:eastAsia="zh-CN"/>
        </w:rPr>
      </w:pPr>
      <w:r w:rsidRPr="00731D27">
        <w:rPr>
          <w:lang w:eastAsia="zh-CN"/>
        </w:rPr>
        <w:t xml:space="preserve">1. </w:t>
      </w:r>
      <w:r w:rsidR="00B455ED" w:rsidRPr="00731D27">
        <w:rPr>
          <w:lang w:eastAsia="zh-CN"/>
        </w:rPr>
        <w:t xml:space="preserve">Общеобразовательным учреждениям </w:t>
      </w:r>
      <w:r w:rsidR="00C444F3" w:rsidRPr="00731D27">
        <w:rPr>
          <w:lang w:eastAsia="zh-CN"/>
        </w:rPr>
        <w:t xml:space="preserve">Тосненского </w:t>
      </w:r>
      <w:r w:rsidR="00B455ED" w:rsidRPr="00731D27">
        <w:rPr>
          <w:lang w:eastAsia="zh-CN"/>
        </w:rPr>
        <w:t>муниципального район</w:t>
      </w:r>
      <w:r w:rsidR="00C444F3" w:rsidRPr="00731D27">
        <w:rPr>
          <w:lang w:eastAsia="zh-CN"/>
        </w:rPr>
        <w:t>а</w:t>
      </w:r>
      <w:r w:rsidR="00B455ED" w:rsidRPr="00731D27">
        <w:rPr>
          <w:lang w:eastAsia="zh-CN"/>
        </w:rPr>
        <w:t xml:space="preserve"> Ленинградской области </w:t>
      </w:r>
      <w:r w:rsidR="007D755F" w:rsidRPr="00731D27">
        <w:rPr>
          <w:lang w:eastAsia="zh-CN"/>
        </w:rPr>
        <w:t>измени</w:t>
      </w:r>
      <w:r w:rsidR="00CB6117">
        <w:rPr>
          <w:lang w:eastAsia="zh-CN"/>
        </w:rPr>
        <w:t>ть</w:t>
      </w:r>
      <w:r w:rsidR="007D755F" w:rsidRPr="00731D27">
        <w:rPr>
          <w:lang w:eastAsia="zh-CN"/>
        </w:rPr>
        <w:t xml:space="preserve"> следующи</w:t>
      </w:r>
      <w:r w:rsidR="00CB6117">
        <w:rPr>
          <w:lang w:eastAsia="zh-CN"/>
        </w:rPr>
        <w:t>е существенные</w:t>
      </w:r>
      <w:r w:rsidR="00E27DD8" w:rsidRPr="00731D27">
        <w:rPr>
          <w:lang w:eastAsia="zh-CN"/>
        </w:rPr>
        <w:t xml:space="preserve"> услови</w:t>
      </w:r>
      <w:r w:rsidR="00CB6117">
        <w:rPr>
          <w:lang w:eastAsia="zh-CN"/>
        </w:rPr>
        <w:t>я</w:t>
      </w:r>
      <w:r w:rsidR="00E27DD8" w:rsidRPr="00731D27">
        <w:rPr>
          <w:lang w:eastAsia="zh-CN"/>
        </w:rPr>
        <w:t xml:space="preserve"> </w:t>
      </w:r>
      <w:r w:rsidR="007D755F" w:rsidRPr="00731D27">
        <w:rPr>
          <w:lang w:eastAsia="zh-CN"/>
        </w:rPr>
        <w:t xml:space="preserve">заключенных </w:t>
      </w:r>
      <w:r w:rsidR="00CB6117">
        <w:rPr>
          <w:lang w:eastAsia="zh-CN"/>
        </w:rPr>
        <w:t xml:space="preserve">муниципальных </w:t>
      </w:r>
      <w:r w:rsidR="00E27DD8" w:rsidRPr="00731D27">
        <w:rPr>
          <w:lang w:eastAsia="zh-CN"/>
        </w:rPr>
        <w:t xml:space="preserve">контрактов на оказание услуг по организации питания обучающихся в общеобразовательных учреждениях </w:t>
      </w:r>
      <w:r w:rsidR="00C444F3" w:rsidRPr="00731D27">
        <w:rPr>
          <w:lang w:eastAsia="zh-CN"/>
        </w:rPr>
        <w:t xml:space="preserve">Тосненского </w:t>
      </w:r>
      <w:r w:rsidR="00E27DD8" w:rsidRPr="00731D27">
        <w:rPr>
          <w:lang w:eastAsia="zh-CN"/>
        </w:rPr>
        <w:t>муниципального район</w:t>
      </w:r>
      <w:r w:rsidR="00C444F3" w:rsidRPr="00731D27">
        <w:rPr>
          <w:lang w:eastAsia="zh-CN"/>
        </w:rPr>
        <w:t>а</w:t>
      </w:r>
      <w:r w:rsidR="00E27DD8" w:rsidRPr="00731D27">
        <w:rPr>
          <w:lang w:eastAsia="zh-CN"/>
        </w:rPr>
        <w:t xml:space="preserve"> Ленинградской области</w:t>
      </w:r>
      <w:r w:rsidR="00C91D9A" w:rsidRPr="00731D27">
        <w:rPr>
          <w:lang w:eastAsia="zh-CN"/>
        </w:rPr>
        <w:t xml:space="preserve"> на 202</w:t>
      </w:r>
      <w:r w:rsidR="00007A85">
        <w:rPr>
          <w:lang w:eastAsia="zh-CN"/>
        </w:rPr>
        <w:t>6</w:t>
      </w:r>
      <w:r w:rsidR="00D13B14" w:rsidRPr="00731D27">
        <w:rPr>
          <w:lang w:eastAsia="zh-CN"/>
        </w:rPr>
        <w:t xml:space="preserve"> </w:t>
      </w:r>
      <w:r w:rsidR="00C91D9A" w:rsidRPr="00731D27">
        <w:rPr>
          <w:lang w:eastAsia="zh-CN"/>
        </w:rPr>
        <w:t>год</w:t>
      </w:r>
      <w:r w:rsidR="00E27DD8" w:rsidRPr="00731D27">
        <w:rPr>
          <w:lang w:eastAsia="zh-CN"/>
        </w:rPr>
        <w:t>:</w:t>
      </w:r>
    </w:p>
    <w:p w14:paraId="0827B986" w14:textId="3C297BE3" w:rsidR="00731D27" w:rsidRDefault="00731D27" w:rsidP="00E54ADB">
      <w:pPr>
        <w:ind w:firstLine="709"/>
        <w:jc w:val="both"/>
        <w:rPr>
          <w:lang w:eastAsia="zh-CN"/>
        </w:rPr>
      </w:pPr>
      <w:r>
        <w:rPr>
          <w:lang w:eastAsia="zh-CN"/>
        </w:rPr>
        <w:t xml:space="preserve">1.1. </w:t>
      </w:r>
      <w:r w:rsidR="00CB6117">
        <w:rPr>
          <w:lang w:eastAsia="zh-CN"/>
        </w:rPr>
        <w:t>Ц</w:t>
      </w:r>
      <w:r w:rsidR="00E27DD8" w:rsidRPr="00731D27">
        <w:rPr>
          <w:lang w:eastAsia="zh-CN"/>
        </w:rPr>
        <w:t>ен</w:t>
      </w:r>
      <w:r w:rsidR="00CB6117">
        <w:rPr>
          <w:lang w:eastAsia="zh-CN"/>
        </w:rPr>
        <w:t>у</w:t>
      </w:r>
      <w:r w:rsidR="00E27DD8" w:rsidRPr="00731D27">
        <w:rPr>
          <w:lang w:eastAsia="zh-CN"/>
        </w:rPr>
        <w:t xml:space="preserve"> контракта при изменении стоимости питания в день </w:t>
      </w:r>
      <w:r w:rsidR="00D2411C" w:rsidRPr="00731D27">
        <w:rPr>
          <w:lang w:eastAsia="zh-CN"/>
        </w:rPr>
        <w:t>в размере 1</w:t>
      </w:r>
      <w:r w:rsidR="00007A85">
        <w:rPr>
          <w:lang w:eastAsia="zh-CN"/>
        </w:rPr>
        <w:t>6</w:t>
      </w:r>
      <w:r w:rsidR="00D74EC7">
        <w:rPr>
          <w:lang w:eastAsia="zh-CN"/>
        </w:rPr>
        <w:t>9</w:t>
      </w:r>
      <w:r w:rsidR="00D2411C" w:rsidRPr="00731D27">
        <w:rPr>
          <w:lang w:eastAsia="zh-CN"/>
        </w:rPr>
        <w:t xml:space="preserve"> </w:t>
      </w:r>
      <w:r>
        <w:rPr>
          <w:lang w:eastAsia="zh-CN"/>
        </w:rPr>
        <w:t xml:space="preserve">(сто </w:t>
      </w:r>
      <w:r w:rsidR="00D74EC7">
        <w:rPr>
          <w:lang w:eastAsia="zh-CN"/>
        </w:rPr>
        <w:t>шестьдесят девять</w:t>
      </w:r>
      <w:r>
        <w:rPr>
          <w:lang w:eastAsia="zh-CN"/>
        </w:rPr>
        <w:t xml:space="preserve">) </w:t>
      </w:r>
      <w:r w:rsidR="00D2411C" w:rsidRPr="00731D27">
        <w:rPr>
          <w:lang w:eastAsia="zh-CN"/>
        </w:rPr>
        <w:t xml:space="preserve">рублей </w:t>
      </w:r>
      <w:r w:rsidR="00D13B14" w:rsidRPr="00731D27">
        <w:rPr>
          <w:lang w:eastAsia="zh-CN"/>
        </w:rPr>
        <w:t>в пределах доведенных лимитов бюджетных обязательств</w:t>
      </w:r>
      <w:r w:rsidR="00D74EC7">
        <w:rPr>
          <w:lang w:eastAsia="zh-CN"/>
        </w:rPr>
        <w:t xml:space="preserve"> с </w:t>
      </w:r>
      <w:r w:rsidR="0093377A">
        <w:rPr>
          <w:lang w:eastAsia="zh-CN"/>
        </w:rPr>
        <w:t>1</w:t>
      </w:r>
      <w:r w:rsidR="00D74EC7">
        <w:rPr>
          <w:lang w:eastAsia="zh-CN"/>
        </w:rPr>
        <w:t xml:space="preserve"> </w:t>
      </w:r>
      <w:r w:rsidR="00AE1C2F">
        <w:rPr>
          <w:lang w:eastAsia="zh-CN"/>
        </w:rPr>
        <w:t>апреля</w:t>
      </w:r>
      <w:r w:rsidR="00D74EC7">
        <w:rPr>
          <w:lang w:eastAsia="zh-CN"/>
        </w:rPr>
        <w:t xml:space="preserve"> 2026 года.</w:t>
      </w:r>
    </w:p>
    <w:p w14:paraId="6CBB51BE" w14:textId="472C96DD" w:rsidR="00C91D9A" w:rsidRPr="00731D27" w:rsidRDefault="00731D27" w:rsidP="00E54ADB">
      <w:pPr>
        <w:ind w:firstLine="709"/>
        <w:jc w:val="both"/>
        <w:rPr>
          <w:lang w:eastAsia="zh-CN"/>
        </w:rPr>
      </w:pPr>
      <w:r>
        <w:rPr>
          <w:lang w:eastAsia="zh-CN"/>
        </w:rPr>
        <w:t xml:space="preserve">1.2. </w:t>
      </w:r>
      <w:r w:rsidR="00CB6117">
        <w:rPr>
          <w:lang w:eastAsia="zh-CN"/>
        </w:rPr>
        <w:t>О</w:t>
      </w:r>
      <w:r w:rsidR="00C91D9A" w:rsidRPr="00731D27">
        <w:rPr>
          <w:lang w:eastAsia="zh-CN"/>
        </w:rPr>
        <w:t>бъема ока</w:t>
      </w:r>
      <w:r w:rsidR="00D13B14" w:rsidRPr="00731D27">
        <w:rPr>
          <w:lang w:eastAsia="zh-CN"/>
        </w:rPr>
        <w:t>зываемых услуг (количеств</w:t>
      </w:r>
      <w:r w:rsidR="00CB6117">
        <w:rPr>
          <w:lang w:eastAsia="zh-CN"/>
        </w:rPr>
        <w:t>о</w:t>
      </w:r>
      <w:r w:rsidR="00D13B14" w:rsidRPr="00731D27">
        <w:rPr>
          <w:lang w:eastAsia="zh-CN"/>
        </w:rPr>
        <w:t xml:space="preserve"> дето-</w:t>
      </w:r>
      <w:r w:rsidR="00C91D9A" w:rsidRPr="00731D27">
        <w:rPr>
          <w:lang w:eastAsia="zh-CN"/>
        </w:rPr>
        <w:t>дней).</w:t>
      </w:r>
    </w:p>
    <w:p w14:paraId="10B83404" w14:textId="2A148B79" w:rsidR="00D74EC7" w:rsidRDefault="00D74EC7" w:rsidP="00E54ADB">
      <w:pPr>
        <w:ind w:right="-57" w:firstLine="709"/>
        <w:jc w:val="both"/>
      </w:pPr>
      <w:bookmarkStart w:id="0" w:name="_Hlk190439559"/>
      <w:bookmarkStart w:id="1" w:name="_Hlk190439506"/>
      <w:r>
        <w:t>2. Комитету образования администрации Тосненского муниципального района Ленинградской области:</w:t>
      </w:r>
    </w:p>
    <w:p w14:paraId="05B03E6B" w14:textId="77777777" w:rsidR="00D74EC7" w:rsidRDefault="00D74EC7" w:rsidP="00E54ADB">
      <w:pPr>
        <w:ind w:right="-57" w:firstLine="709"/>
        <w:jc w:val="both"/>
      </w:pPr>
      <w:r>
        <w:t>2.1. Направить в сектор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настоящее постановление для обнародования путем его официального опубликования в газете «Тосненский вестник».</w:t>
      </w:r>
    </w:p>
    <w:p w14:paraId="555754DA" w14:textId="6770AD8D" w:rsidR="00D74EC7" w:rsidRDefault="00D74EC7" w:rsidP="00E54ADB">
      <w:pPr>
        <w:ind w:right="-57" w:firstLine="709"/>
        <w:jc w:val="both"/>
      </w:pPr>
      <w:r>
        <w:lastRenderedPageBreak/>
        <w:t>2.2.</w:t>
      </w:r>
      <w:r w:rsidR="00E54ADB">
        <w:t xml:space="preserve"> </w:t>
      </w:r>
      <w:r>
        <w:t>Обеспечить размещение настоящего постановления на официальном сайте администрации Тосненского муниципального района Ленинградской области.</w:t>
      </w:r>
    </w:p>
    <w:p w14:paraId="4778A40F" w14:textId="46B7D92F" w:rsidR="00D74EC7" w:rsidRPr="00F16D00" w:rsidRDefault="00D74EC7" w:rsidP="00E54ADB">
      <w:pPr>
        <w:ind w:right="-57" w:firstLine="709"/>
        <w:jc w:val="both"/>
      </w:pPr>
      <w:r>
        <w:t xml:space="preserve">3. Сектору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обеспечить обнародование настоящего постановления путем его официального опубликования </w:t>
      </w:r>
      <w:r w:rsidRPr="00F16D00">
        <w:t>в газете «Тосненский вестник».</w:t>
      </w:r>
    </w:p>
    <w:bookmarkEnd w:id="0"/>
    <w:bookmarkEnd w:id="1"/>
    <w:p w14:paraId="693BC6D4" w14:textId="7C5F02C2" w:rsidR="00C57585" w:rsidRPr="00731D27" w:rsidRDefault="00731D27" w:rsidP="00E54ADB">
      <w:pPr>
        <w:ind w:firstLine="709"/>
        <w:jc w:val="both"/>
        <w:rPr>
          <w:rFonts w:eastAsia="Calibri"/>
          <w:lang w:eastAsia="zh-CN"/>
        </w:rPr>
      </w:pPr>
      <w:r w:rsidRPr="00F16D00">
        <w:rPr>
          <w:rFonts w:eastAsia="Calibri"/>
          <w:lang w:eastAsia="zh-CN"/>
        </w:rPr>
        <w:t xml:space="preserve">4. </w:t>
      </w:r>
      <w:r w:rsidR="00C57585" w:rsidRPr="00F16D00">
        <w:rPr>
          <w:rFonts w:eastAsia="Calibri"/>
          <w:lang w:eastAsia="zh-CN"/>
        </w:rPr>
        <w:t>Контроль</w:t>
      </w:r>
      <w:r w:rsidR="00E036E8" w:rsidRPr="00F16D00">
        <w:rPr>
          <w:rFonts w:eastAsia="Calibri"/>
          <w:lang w:eastAsia="zh-CN"/>
        </w:rPr>
        <w:t xml:space="preserve"> за</w:t>
      </w:r>
      <w:r w:rsidR="00C57585" w:rsidRPr="00F16D00">
        <w:rPr>
          <w:rFonts w:eastAsia="Calibri"/>
          <w:lang w:eastAsia="zh-CN"/>
        </w:rPr>
        <w:t xml:space="preserve"> </w:t>
      </w:r>
      <w:r w:rsidR="007D755F" w:rsidRPr="00F16D00">
        <w:rPr>
          <w:rFonts w:eastAsia="Calibri"/>
          <w:lang w:eastAsia="zh-CN"/>
        </w:rPr>
        <w:t>исполнени</w:t>
      </w:r>
      <w:r w:rsidR="00E036E8" w:rsidRPr="00F16D00">
        <w:rPr>
          <w:rFonts w:eastAsia="Calibri"/>
          <w:lang w:eastAsia="zh-CN"/>
        </w:rPr>
        <w:t>ем</w:t>
      </w:r>
      <w:r w:rsidR="00C57585" w:rsidRPr="00F16D00">
        <w:rPr>
          <w:rFonts w:eastAsia="Calibri"/>
          <w:lang w:eastAsia="zh-CN"/>
        </w:rPr>
        <w:t xml:space="preserve"> </w:t>
      </w:r>
      <w:r w:rsidR="007D755F" w:rsidRPr="00F16D00">
        <w:rPr>
          <w:rFonts w:eastAsia="Calibri"/>
          <w:lang w:eastAsia="zh-CN"/>
        </w:rPr>
        <w:t>постановления</w:t>
      </w:r>
      <w:r w:rsidR="00C57585" w:rsidRPr="00F16D00">
        <w:rPr>
          <w:rFonts w:eastAsia="Calibri"/>
          <w:lang w:eastAsia="zh-CN"/>
        </w:rPr>
        <w:t xml:space="preserve"> возложить на заместителя главы</w:t>
      </w:r>
      <w:r w:rsidR="00C57585" w:rsidRPr="00731D27">
        <w:rPr>
          <w:rFonts w:eastAsia="Calibri"/>
          <w:lang w:eastAsia="zh-CN"/>
        </w:rPr>
        <w:t xml:space="preserve"> администрации </w:t>
      </w:r>
      <w:r w:rsidR="00232FA8" w:rsidRPr="00731D27">
        <w:rPr>
          <w:lang w:eastAsia="zh-CN"/>
        </w:rPr>
        <w:t>Тосненского муниципального района Ленинградской области</w:t>
      </w:r>
      <w:r w:rsidR="00232FA8" w:rsidRPr="00731D27">
        <w:rPr>
          <w:rFonts w:eastAsia="Calibri"/>
          <w:lang w:eastAsia="zh-CN"/>
        </w:rPr>
        <w:t xml:space="preserve"> Наумова А.Д.</w:t>
      </w:r>
    </w:p>
    <w:p w14:paraId="7462D4AD" w14:textId="68BEF7CD" w:rsidR="00731D27" w:rsidRDefault="00CB6117" w:rsidP="00E54ADB">
      <w:pPr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5. Настоящее постановление вступает в силу со дня его официального опубликования.</w:t>
      </w:r>
    </w:p>
    <w:p w14:paraId="42388029" w14:textId="3E496F57" w:rsidR="00731D27" w:rsidRDefault="00731D27" w:rsidP="00731D27">
      <w:pPr>
        <w:jc w:val="both"/>
        <w:rPr>
          <w:rFonts w:eastAsia="Calibri"/>
          <w:lang w:eastAsia="zh-CN"/>
        </w:rPr>
      </w:pPr>
    </w:p>
    <w:p w14:paraId="22412AE8" w14:textId="77777777" w:rsidR="00E54ADB" w:rsidRDefault="00E54ADB" w:rsidP="00731D27">
      <w:pPr>
        <w:jc w:val="both"/>
        <w:rPr>
          <w:rFonts w:eastAsia="Calibri"/>
          <w:lang w:eastAsia="zh-CN"/>
        </w:rPr>
      </w:pPr>
    </w:p>
    <w:p w14:paraId="74B185B8" w14:textId="77777777" w:rsidR="00731D27" w:rsidRDefault="00731D27" w:rsidP="00731D27">
      <w:pPr>
        <w:jc w:val="both"/>
        <w:rPr>
          <w:rFonts w:eastAsia="Calibri"/>
          <w:lang w:eastAsia="zh-CN"/>
        </w:rPr>
      </w:pPr>
    </w:p>
    <w:p w14:paraId="1EDC1A71" w14:textId="1E9796BD" w:rsidR="00D13B14" w:rsidRPr="00731D27" w:rsidRDefault="00E54ADB" w:rsidP="00731D27">
      <w:pPr>
        <w:jc w:val="both"/>
        <w:rPr>
          <w:sz w:val="20"/>
          <w:szCs w:val="20"/>
        </w:rPr>
      </w:pPr>
      <w:r>
        <w:t>И. о. г</w:t>
      </w:r>
      <w:r w:rsidR="0005742B" w:rsidRPr="00731D27">
        <w:t>лав</w:t>
      </w:r>
      <w:r>
        <w:t>ы</w:t>
      </w:r>
      <w:r w:rsidR="0005742B" w:rsidRPr="00731D27">
        <w:t xml:space="preserve"> администрации               </w:t>
      </w:r>
      <w:r>
        <w:t xml:space="preserve">       </w:t>
      </w:r>
      <w:r w:rsidR="0005742B" w:rsidRPr="00731D27">
        <w:t xml:space="preserve">              </w:t>
      </w:r>
      <w:r>
        <w:t xml:space="preserve"> </w:t>
      </w:r>
      <w:r w:rsidR="0005742B" w:rsidRPr="00731D27">
        <w:t xml:space="preserve">          </w:t>
      </w:r>
      <w:r w:rsidR="00731D27">
        <w:t xml:space="preserve">           </w:t>
      </w:r>
      <w:r w:rsidR="0005742B" w:rsidRPr="00731D27">
        <w:t xml:space="preserve">                </w:t>
      </w:r>
      <w:r>
        <w:t xml:space="preserve">М.Е. </w:t>
      </w:r>
      <w:proofErr w:type="spellStart"/>
      <w:r>
        <w:t>Барыгин</w:t>
      </w:r>
      <w:proofErr w:type="spellEnd"/>
    </w:p>
    <w:p w14:paraId="7CEF2EE6" w14:textId="0F7921AB" w:rsidR="00D13B14" w:rsidRPr="00E54ADB" w:rsidRDefault="00D13B14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40855AA3" w14:textId="431F2A08" w:rsidR="00133133" w:rsidRPr="00E54ADB" w:rsidRDefault="00133133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1D9C5A23" w14:textId="123AB367" w:rsidR="00274AFE" w:rsidRPr="00E54ADB" w:rsidRDefault="00274AFE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1014338" w14:textId="555282DA" w:rsidR="00274AFE" w:rsidRPr="00E54ADB" w:rsidRDefault="00274AFE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972D909" w14:textId="25FD0111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61EB7FF" w14:textId="1385B524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B82D12A" w14:textId="349EFCBE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252DF9C" w14:textId="505954AA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E11D44E" w14:textId="5D0A5FF1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20F95D0" w14:textId="5AF330AA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3E9EDD5F" w14:textId="6F9F69C3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1A95F64" w14:textId="69BD5B6A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068D46A" w14:textId="70A9B75A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39EBF786" w14:textId="2C83A506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15EACBF" w14:textId="381605DC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3FEBA708" w14:textId="4E73BD24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492BE2BF" w14:textId="0669C3DA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28B4808" w14:textId="54571978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C790422" w14:textId="39A069A3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A017186" w14:textId="046CFD52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643EEBE2" w14:textId="5CEC26AD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6A949210" w14:textId="60B45A22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1F2C0E4" w14:textId="58DEABF1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1771078" w14:textId="7FBFCD37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C30C078" w14:textId="7554C7C8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0813E2A" w14:textId="093AAA80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AABB0CA" w14:textId="17AA0961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9D5EFF6" w14:textId="7F6398F7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AF02B73" w14:textId="1613B98B" w:rsidR="00731D27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DC1B854" w14:textId="5BC93625" w:rsidR="00F16D00" w:rsidRDefault="00F16D00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683EE74" w14:textId="387E808A" w:rsidR="00731D27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0505A0D9" w14:textId="43F84D38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27B73383" w14:textId="3A3FFE15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64B30BFC" w14:textId="7C917846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3C00F09" w14:textId="77777777" w:rsidR="00817F79" w:rsidRPr="00E54ADB" w:rsidRDefault="00817F79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9FFD444" w14:textId="667F1C07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356324F7" w14:textId="67D1A243" w:rsidR="00731D27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04AE2AB" w14:textId="03E69D68" w:rsidR="00F16D00" w:rsidRDefault="00F16D00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413145D2" w14:textId="1A50551E" w:rsidR="00F16D00" w:rsidRDefault="00F16D00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16DE32D9" w14:textId="77777777" w:rsidR="00F16D00" w:rsidRPr="00E54ADB" w:rsidRDefault="00F16D00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5A84EAB4" w14:textId="382CD9CD" w:rsidR="00731D27" w:rsidRPr="00E54ADB" w:rsidRDefault="00731D27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4D2775B8" w14:textId="77777777" w:rsidR="00232FA8" w:rsidRPr="00E54ADB" w:rsidRDefault="00232FA8" w:rsidP="00731D27">
      <w:pPr>
        <w:pStyle w:val="Default"/>
        <w:rPr>
          <w:rFonts w:ascii="Times New Roman" w:hAnsi="Times New Roman"/>
          <w:sz w:val="20"/>
          <w:szCs w:val="20"/>
        </w:rPr>
      </w:pPr>
    </w:p>
    <w:p w14:paraId="7EE72330" w14:textId="63F9CE66" w:rsidR="00FA1F96" w:rsidRDefault="00007A85" w:rsidP="00731D27">
      <w:pPr>
        <w:pStyle w:val="Default"/>
        <w:rPr>
          <w:rFonts w:ascii="Times New Roman" w:hAnsi="Times New Roman"/>
          <w:sz w:val="20"/>
          <w:szCs w:val="20"/>
        </w:rPr>
      </w:pPr>
      <w:proofErr w:type="spellStart"/>
      <w:r w:rsidRPr="00E54ADB">
        <w:rPr>
          <w:rFonts w:ascii="Times New Roman" w:hAnsi="Times New Roman"/>
          <w:sz w:val="20"/>
          <w:szCs w:val="20"/>
        </w:rPr>
        <w:t>Запевалова</w:t>
      </w:r>
      <w:proofErr w:type="spellEnd"/>
      <w:r w:rsidRPr="00E54ADB">
        <w:rPr>
          <w:rFonts w:ascii="Times New Roman" w:hAnsi="Times New Roman"/>
          <w:sz w:val="20"/>
          <w:szCs w:val="20"/>
        </w:rPr>
        <w:t xml:space="preserve"> Наталия Евгеньевна</w:t>
      </w:r>
      <w:r w:rsidR="00B4445A" w:rsidRPr="00E54ADB">
        <w:rPr>
          <w:rFonts w:ascii="Times New Roman" w:hAnsi="Times New Roman"/>
          <w:sz w:val="20"/>
          <w:szCs w:val="20"/>
        </w:rPr>
        <w:t>, 8(81361)</w:t>
      </w:r>
      <w:r w:rsidR="00731D27" w:rsidRPr="00E54ADB">
        <w:rPr>
          <w:rFonts w:ascii="Times New Roman" w:hAnsi="Times New Roman"/>
          <w:sz w:val="20"/>
          <w:szCs w:val="20"/>
        </w:rPr>
        <w:t>2</w:t>
      </w:r>
      <w:r w:rsidRPr="00E54ADB">
        <w:rPr>
          <w:rFonts w:ascii="Times New Roman" w:hAnsi="Times New Roman"/>
          <w:sz w:val="20"/>
          <w:szCs w:val="20"/>
        </w:rPr>
        <w:t>5</w:t>
      </w:r>
      <w:r w:rsidR="00D60380" w:rsidRPr="00E54ADB">
        <w:rPr>
          <w:rFonts w:ascii="Times New Roman" w:hAnsi="Times New Roman"/>
          <w:sz w:val="20"/>
          <w:szCs w:val="20"/>
        </w:rPr>
        <w:t>8</w:t>
      </w:r>
      <w:r w:rsidRPr="00E54ADB">
        <w:rPr>
          <w:rFonts w:ascii="Times New Roman" w:hAnsi="Times New Roman"/>
          <w:sz w:val="20"/>
          <w:szCs w:val="20"/>
        </w:rPr>
        <w:t>12</w:t>
      </w:r>
    </w:p>
    <w:p w14:paraId="01701E10" w14:textId="75C83371" w:rsidR="00E54ADB" w:rsidRPr="00E54ADB" w:rsidRDefault="00E54ADB" w:rsidP="00731D27">
      <w:pPr>
        <w:pStyle w:val="Defaul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вм</w:t>
      </w:r>
      <w:proofErr w:type="spellEnd"/>
    </w:p>
    <w:sectPr w:rsidR="00E54ADB" w:rsidRPr="00E54ADB" w:rsidSect="00F16D00">
      <w:headerReference w:type="default" r:id="rId8"/>
      <w:pgSz w:w="11906" w:h="16838"/>
      <w:pgMar w:top="1440" w:right="1440" w:bottom="567" w:left="180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5083" w14:textId="77777777" w:rsidR="00AD1357" w:rsidRDefault="00AD1357" w:rsidP="00731D27">
      <w:r>
        <w:separator/>
      </w:r>
    </w:p>
  </w:endnote>
  <w:endnote w:type="continuationSeparator" w:id="0">
    <w:p w14:paraId="763BF509" w14:textId="77777777" w:rsidR="00AD1357" w:rsidRDefault="00AD1357" w:rsidP="0073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P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7214" w14:textId="77777777" w:rsidR="00AD1357" w:rsidRDefault="00AD1357" w:rsidP="00731D27">
      <w:r>
        <w:separator/>
      </w:r>
    </w:p>
  </w:footnote>
  <w:footnote w:type="continuationSeparator" w:id="0">
    <w:p w14:paraId="00D3EBF3" w14:textId="77777777" w:rsidR="00AD1357" w:rsidRDefault="00AD1357" w:rsidP="0073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1207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0331361" w14:textId="5D9C6108" w:rsidR="00731D27" w:rsidRPr="00E54ADB" w:rsidRDefault="00731D27">
        <w:pPr>
          <w:pStyle w:val="a4"/>
          <w:jc w:val="center"/>
          <w:rPr>
            <w:sz w:val="22"/>
            <w:szCs w:val="22"/>
          </w:rPr>
        </w:pPr>
        <w:r w:rsidRPr="00E54ADB">
          <w:rPr>
            <w:sz w:val="22"/>
            <w:szCs w:val="22"/>
          </w:rPr>
          <w:fldChar w:fldCharType="begin"/>
        </w:r>
        <w:r w:rsidRPr="00E54ADB">
          <w:rPr>
            <w:sz w:val="22"/>
            <w:szCs w:val="22"/>
          </w:rPr>
          <w:instrText>PAGE   \* MERGEFORMAT</w:instrText>
        </w:r>
        <w:r w:rsidRPr="00E54ADB">
          <w:rPr>
            <w:sz w:val="22"/>
            <w:szCs w:val="22"/>
          </w:rPr>
          <w:fldChar w:fldCharType="separate"/>
        </w:r>
        <w:r w:rsidR="00CB6117" w:rsidRPr="00E54ADB">
          <w:rPr>
            <w:noProof/>
            <w:sz w:val="22"/>
            <w:szCs w:val="22"/>
          </w:rPr>
          <w:t>2</w:t>
        </w:r>
        <w:r w:rsidRPr="00E54ADB">
          <w:rPr>
            <w:sz w:val="22"/>
            <w:szCs w:val="22"/>
          </w:rPr>
          <w:fldChar w:fldCharType="end"/>
        </w:r>
      </w:p>
    </w:sdtContent>
  </w:sdt>
  <w:p w14:paraId="3C37A265" w14:textId="77777777" w:rsidR="00731D27" w:rsidRDefault="00731D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A1"/>
    <w:multiLevelType w:val="multilevel"/>
    <w:tmpl w:val="889A2384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60" w:hanging="43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</w:rPr>
    </w:lvl>
  </w:abstractNum>
  <w:abstractNum w:abstractNumId="1" w15:restartNumberingAfterBreak="0">
    <w:nsid w:val="27E7035E"/>
    <w:multiLevelType w:val="hybridMultilevel"/>
    <w:tmpl w:val="D726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1E55"/>
    <w:multiLevelType w:val="multilevel"/>
    <w:tmpl w:val="790E7CF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70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0" w:hanging="84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470" w:hanging="8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7E"/>
    <w:rsid w:val="00007A85"/>
    <w:rsid w:val="0005742B"/>
    <w:rsid w:val="001118CD"/>
    <w:rsid w:val="001126AE"/>
    <w:rsid w:val="00133133"/>
    <w:rsid w:val="00160EC1"/>
    <w:rsid w:val="001959D2"/>
    <w:rsid w:val="001F60B4"/>
    <w:rsid w:val="00232FA8"/>
    <w:rsid w:val="00274AFE"/>
    <w:rsid w:val="002B6B3E"/>
    <w:rsid w:val="002D417C"/>
    <w:rsid w:val="00314576"/>
    <w:rsid w:val="00347A32"/>
    <w:rsid w:val="003A4000"/>
    <w:rsid w:val="003A615C"/>
    <w:rsid w:val="003D0883"/>
    <w:rsid w:val="003D2E34"/>
    <w:rsid w:val="00407273"/>
    <w:rsid w:val="004C5AFC"/>
    <w:rsid w:val="00510DCC"/>
    <w:rsid w:val="00531EA6"/>
    <w:rsid w:val="005E4822"/>
    <w:rsid w:val="005E6D1B"/>
    <w:rsid w:val="007019C1"/>
    <w:rsid w:val="0070201A"/>
    <w:rsid w:val="00711F7E"/>
    <w:rsid w:val="00731D27"/>
    <w:rsid w:val="007C1997"/>
    <w:rsid w:val="007D755F"/>
    <w:rsid w:val="007E0F93"/>
    <w:rsid w:val="0081771F"/>
    <w:rsid w:val="00817F79"/>
    <w:rsid w:val="008242A5"/>
    <w:rsid w:val="00843D40"/>
    <w:rsid w:val="00844680"/>
    <w:rsid w:val="00852CAC"/>
    <w:rsid w:val="0088057B"/>
    <w:rsid w:val="008E6A51"/>
    <w:rsid w:val="0093377A"/>
    <w:rsid w:val="00977169"/>
    <w:rsid w:val="009D1CE8"/>
    <w:rsid w:val="00A0065D"/>
    <w:rsid w:val="00A34B32"/>
    <w:rsid w:val="00A46A3D"/>
    <w:rsid w:val="00AD1357"/>
    <w:rsid w:val="00AE1C2F"/>
    <w:rsid w:val="00AF4DC3"/>
    <w:rsid w:val="00B43EA5"/>
    <w:rsid w:val="00B4445A"/>
    <w:rsid w:val="00B455ED"/>
    <w:rsid w:val="00B67161"/>
    <w:rsid w:val="00C257EE"/>
    <w:rsid w:val="00C444F3"/>
    <w:rsid w:val="00C57585"/>
    <w:rsid w:val="00C75F2A"/>
    <w:rsid w:val="00C7649A"/>
    <w:rsid w:val="00C91D9A"/>
    <w:rsid w:val="00CB6117"/>
    <w:rsid w:val="00CE6F74"/>
    <w:rsid w:val="00CF307A"/>
    <w:rsid w:val="00D10046"/>
    <w:rsid w:val="00D13B14"/>
    <w:rsid w:val="00D2411C"/>
    <w:rsid w:val="00D53903"/>
    <w:rsid w:val="00D60380"/>
    <w:rsid w:val="00D74EC7"/>
    <w:rsid w:val="00DB371C"/>
    <w:rsid w:val="00DB60B5"/>
    <w:rsid w:val="00E036E8"/>
    <w:rsid w:val="00E2440C"/>
    <w:rsid w:val="00E27DD8"/>
    <w:rsid w:val="00E54ADB"/>
    <w:rsid w:val="00F058B8"/>
    <w:rsid w:val="00F16D00"/>
    <w:rsid w:val="00F4261E"/>
    <w:rsid w:val="00F91DE7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216D"/>
  <w15:docId w15:val="{A1EBCE7E-9776-41F2-B719-26F6D4A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445A"/>
    <w:pPr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1D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1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1D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1D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Глазкова</dc:creator>
  <cp:lastModifiedBy>user</cp:lastModifiedBy>
  <cp:revision>2</cp:revision>
  <cp:lastPrinted>2025-01-31T11:25:00Z</cp:lastPrinted>
  <dcterms:created xsi:type="dcterms:W3CDTF">2026-03-31T08:20:00Z</dcterms:created>
  <dcterms:modified xsi:type="dcterms:W3CDTF">2026-03-31T08:20:00Z</dcterms:modified>
</cp:coreProperties>
</file>